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72" w:rsidRPr="00FA1872" w:rsidRDefault="00FA1872" w:rsidP="00FA1872">
      <w:pPr>
        <w:pStyle w:val="c2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color w:val="000000"/>
          <w:szCs w:val="28"/>
        </w:rPr>
        <w:t>МКУДО «Дворец творчества»</w:t>
      </w: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Центр творческого развития «Академия детства»</w:t>
      </w: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>Интегрированное занятие</w:t>
      </w: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«Применение 3</w:t>
      </w:r>
      <w:r w:rsidRPr="00FA1872">
        <w:rPr>
          <w:rFonts w:ascii="Times New Roman" w:hAnsi="Times New Roman"/>
          <w:b/>
          <w:i/>
          <w:sz w:val="40"/>
          <w:szCs w:val="24"/>
          <w:lang w:val="en-US" w:eastAsia="ru-RU"/>
        </w:rPr>
        <w:t>D</w:t>
      </w: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технологий на занятиях</w:t>
      </w:r>
    </w:p>
    <w:p w:rsidR="00FA1872" w:rsidRPr="00FA1872" w:rsidRDefault="00FA1872" w:rsidP="00FA1872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24"/>
          <w:lang w:eastAsia="ru-RU"/>
        </w:rPr>
      </w:pPr>
      <w:r w:rsidRPr="00FA1872">
        <w:rPr>
          <w:rFonts w:ascii="Times New Roman" w:hAnsi="Times New Roman"/>
          <w:b/>
          <w:i/>
          <w:sz w:val="40"/>
          <w:szCs w:val="24"/>
          <w:lang w:eastAsia="ru-RU"/>
        </w:rPr>
        <w:t xml:space="preserve"> ДТО «Английский с удовольствием»</w:t>
      </w:r>
    </w:p>
    <w:p w:rsidR="00FA1872" w:rsidRPr="00890D9A" w:rsidRDefault="00455B5A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467912</wp:posOffset>
            </wp:positionH>
            <wp:positionV relativeFrom="paragraph">
              <wp:posOffset>67227</wp:posOffset>
            </wp:positionV>
            <wp:extent cx="5077605" cy="3833102"/>
            <wp:effectExtent l="19050" t="0" r="87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32" cy="38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1872" w:rsidRPr="00890D9A" w:rsidRDefault="00FA1872" w:rsidP="00FA18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55B5A" w:rsidRDefault="00455B5A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Default="00FA1872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Составители педагоги ДО:</w:t>
      </w:r>
    </w:p>
    <w:p w:rsidR="00FA1872" w:rsidRPr="00890D9A" w:rsidRDefault="00FA1872" w:rsidP="00FA1872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Шульгина Л.В., Васильева Т.Ю.</w:t>
      </w:r>
    </w:p>
    <w:p w:rsidR="00FA1872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Pr="00890D9A" w:rsidRDefault="00FA1872" w:rsidP="00FA18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A1872" w:rsidRPr="00890D9A" w:rsidRDefault="00FA1872" w:rsidP="00FA18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Талица</w:t>
      </w:r>
    </w:p>
    <w:p w:rsidR="00FA1872" w:rsidRPr="00455B5A" w:rsidRDefault="00FA1872" w:rsidP="00455B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2020</w:t>
      </w:r>
      <w:r w:rsidRPr="00890D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</w:t>
      </w:r>
    </w:p>
    <w:p w:rsidR="002609C6" w:rsidRPr="00455B5A" w:rsidRDefault="003A64A7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FA1872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 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: Подарок для мамы</w:t>
      </w:r>
      <w:bookmarkStart w:id="0" w:name="_GoBack"/>
      <w:bookmarkEnd w:id="0"/>
    </w:p>
    <w:p w:rsidR="003A64A7" w:rsidRPr="00455B5A" w:rsidRDefault="00610F2B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Цели (з</w:t>
      </w:r>
      <w:r w:rsidR="003A64A7" w:rsidRPr="00455B5A">
        <w:rPr>
          <w:sz w:val="28"/>
          <w:szCs w:val="28"/>
        </w:rPr>
        <w:t>адачи</w:t>
      </w:r>
      <w:r w:rsidRPr="00455B5A">
        <w:rPr>
          <w:sz w:val="28"/>
          <w:szCs w:val="28"/>
        </w:rPr>
        <w:t>)</w:t>
      </w:r>
      <w:r w:rsidR="003A64A7" w:rsidRPr="00455B5A">
        <w:rPr>
          <w:sz w:val="28"/>
          <w:szCs w:val="28"/>
        </w:rPr>
        <w:t>: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455B5A">
        <w:rPr>
          <w:rStyle w:val="a4"/>
          <w:sz w:val="28"/>
          <w:szCs w:val="28"/>
        </w:rPr>
        <w:t>образовательные:</w:t>
      </w:r>
    </w:p>
    <w:p w:rsidR="00D173CD" w:rsidRPr="00455B5A" w:rsidRDefault="00D173CD" w:rsidP="00455B5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455B5A">
        <w:rPr>
          <w:rStyle w:val="a4"/>
          <w:i w:val="0"/>
          <w:sz w:val="28"/>
          <w:szCs w:val="28"/>
        </w:rPr>
        <w:t>обеспечить повторение иноязычной лексики по теме «Цвета»</w:t>
      </w:r>
    </w:p>
    <w:p w:rsidR="00D173CD" w:rsidRPr="00455B5A" w:rsidRDefault="00D173CD" w:rsidP="00455B5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Style w:val="a4"/>
          <w:i w:val="0"/>
          <w:sz w:val="28"/>
          <w:szCs w:val="28"/>
        </w:rPr>
      </w:pPr>
      <w:r w:rsidRPr="00455B5A">
        <w:rPr>
          <w:rStyle w:val="a4"/>
          <w:i w:val="0"/>
          <w:sz w:val="28"/>
          <w:szCs w:val="28"/>
        </w:rPr>
        <w:t>обеспечить повторение правил чтения</w:t>
      </w:r>
      <w:r w:rsidR="000B6CB4" w:rsidRPr="00455B5A">
        <w:rPr>
          <w:rStyle w:val="a4"/>
          <w:i w:val="0"/>
          <w:sz w:val="28"/>
          <w:szCs w:val="28"/>
        </w:rPr>
        <w:t xml:space="preserve"> (</w:t>
      </w:r>
      <w:r w:rsidR="000B6CB4" w:rsidRPr="00455B5A">
        <w:rPr>
          <w:rStyle w:val="a4"/>
          <w:i w:val="0"/>
          <w:sz w:val="28"/>
          <w:szCs w:val="28"/>
          <w:lang w:val="en-US"/>
        </w:rPr>
        <w:t>AW</w:t>
      </w:r>
      <w:r w:rsidR="000B6CB4" w:rsidRPr="00455B5A">
        <w:rPr>
          <w:rStyle w:val="a4"/>
          <w:i w:val="0"/>
          <w:sz w:val="28"/>
          <w:szCs w:val="28"/>
        </w:rPr>
        <w:t xml:space="preserve">, </w:t>
      </w:r>
      <w:r w:rsidR="000B6CB4" w:rsidRPr="00455B5A">
        <w:rPr>
          <w:rStyle w:val="a4"/>
          <w:i w:val="0"/>
          <w:sz w:val="28"/>
          <w:szCs w:val="28"/>
          <w:lang w:val="en-US"/>
        </w:rPr>
        <w:t>OW</w:t>
      </w:r>
      <w:r w:rsidR="000B6CB4" w:rsidRPr="00455B5A">
        <w:rPr>
          <w:rStyle w:val="a4"/>
          <w:i w:val="0"/>
          <w:sz w:val="28"/>
          <w:szCs w:val="28"/>
        </w:rPr>
        <w:t>)</w:t>
      </w:r>
    </w:p>
    <w:p w:rsidR="00D173CD" w:rsidRPr="00455B5A" w:rsidRDefault="00D173CD" w:rsidP="00455B5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5A">
        <w:rPr>
          <w:rFonts w:ascii="Times New Roman" w:hAnsi="Times New Roman" w:cs="Times New Roman"/>
          <w:sz w:val="28"/>
          <w:szCs w:val="28"/>
        </w:rPr>
        <w:t>Познакомить обучающихся с современными технологиями 3d-моделирования</w:t>
      </w:r>
    </w:p>
    <w:p w:rsidR="003A64A7" w:rsidRPr="00455B5A" w:rsidRDefault="003A64A7" w:rsidP="00455B5A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B5A">
        <w:rPr>
          <w:rFonts w:ascii="Times New Roman" w:hAnsi="Times New Roman" w:cs="Times New Roman"/>
          <w:sz w:val="28"/>
          <w:szCs w:val="28"/>
        </w:rPr>
        <w:t xml:space="preserve">создать цветок </w:t>
      </w:r>
      <w:r w:rsidR="008C7D8D" w:rsidRPr="00455B5A">
        <w:rPr>
          <w:rFonts w:ascii="Times New Roman" w:hAnsi="Times New Roman" w:cs="Times New Roman"/>
          <w:sz w:val="28"/>
          <w:szCs w:val="28"/>
        </w:rPr>
        <w:t xml:space="preserve"> с </w:t>
      </w:r>
      <w:r w:rsidR="00E75655" w:rsidRPr="00455B5A">
        <w:rPr>
          <w:rFonts w:ascii="Times New Roman" w:hAnsi="Times New Roman" w:cs="Times New Roman"/>
          <w:sz w:val="28"/>
          <w:szCs w:val="28"/>
        </w:rPr>
        <w:t>помощью</w:t>
      </w:r>
      <w:r w:rsidR="008C7D8D" w:rsidRPr="00455B5A">
        <w:rPr>
          <w:rFonts w:ascii="Times New Roman" w:hAnsi="Times New Roman" w:cs="Times New Roman"/>
          <w:sz w:val="28"/>
          <w:szCs w:val="28"/>
        </w:rPr>
        <w:t xml:space="preserve"> 3</w:t>
      </w:r>
      <w:r w:rsidR="008C7D8D" w:rsidRPr="00455B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C7D8D" w:rsidRPr="00455B5A">
        <w:rPr>
          <w:rFonts w:ascii="Times New Roman" w:hAnsi="Times New Roman" w:cs="Times New Roman"/>
          <w:sz w:val="28"/>
          <w:szCs w:val="28"/>
        </w:rPr>
        <w:t xml:space="preserve"> –ручки,  </w:t>
      </w:r>
      <w:r w:rsidRPr="00455B5A">
        <w:rPr>
          <w:rFonts w:ascii="Times New Roman" w:hAnsi="Times New Roman" w:cs="Times New Roman"/>
          <w:sz w:val="28"/>
          <w:szCs w:val="28"/>
        </w:rPr>
        <w:t>на основе задания учителя</w:t>
      </w:r>
      <w:r w:rsidR="00D173CD" w:rsidRPr="00455B5A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Pr="00455B5A">
        <w:rPr>
          <w:rFonts w:ascii="Times New Roman" w:hAnsi="Times New Roman" w:cs="Times New Roman"/>
          <w:sz w:val="28"/>
          <w:szCs w:val="28"/>
        </w:rPr>
        <w:t>;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rStyle w:val="a4"/>
          <w:sz w:val="28"/>
          <w:szCs w:val="28"/>
        </w:rPr>
        <w:t>воспитательные: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повышение активности учащихся на занятии;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формирование у учащихся познавательной потребности, интереса к предмету;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rStyle w:val="a4"/>
          <w:sz w:val="28"/>
          <w:szCs w:val="28"/>
        </w:rPr>
        <w:t>развивающие:</w:t>
      </w:r>
    </w:p>
    <w:p w:rsidR="003A64A7" w:rsidRPr="00455B5A" w:rsidRDefault="003A64A7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развитие пространственного мышления;</w:t>
      </w:r>
    </w:p>
    <w:p w:rsidR="00D173CD" w:rsidRPr="00455B5A" w:rsidRDefault="00D173CD" w:rsidP="00455B5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развитие интереса к изучению иностранного языка</w:t>
      </w:r>
    </w:p>
    <w:p w:rsidR="006145B2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Методы обучения: </w:t>
      </w:r>
    </w:p>
    <w:p w:rsidR="006145B2" w:rsidRPr="00455B5A" w:rsidRDefault="006145B2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объяснительно-иллюстрированный</w:t>
      </w:r>
    </w:p>
    <w:p w:rsidR="006145B2" w:rsidRPr="00455B5A" w:rsidRDefault="006145B2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практический</w:t>
      </w:r>
    </w:p>
    <w:p w:rsidR="003A64A7" w:rsidRPr="00455B5A" w:rsidRDefault="003A64A7" w:rsidP="00455B5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 xml:space="preserve"> наглядный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Формы учебной работы:</w:t>
      </w:r>
    </w:p>
    <w:p w:rsidR="003A64A7" w:rsidRPr="00455B5A" w:rsidRDefault="000B6CB4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Командная работа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индивидуальная работа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Обоснование методов и форм обучения: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Перечисленные выше методы обучения и формы работы: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повышают мотивацию учащихся;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помогают активизировать внимание учащихся;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служат формированию у учащихся творческого подхода к решению задач, четкости и организованности;</w:t>
      </w:r>
    </w:p>
    <w:p w:rsidR="003A64A7" w:rsidRPr="00455B5A" w:rsidRDefault="003A64A7" w:rsidP="00455B5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способствуют развитию пространственного мышления.</w:t>
      </w: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A64A7" w:rsidRPr="00455B5A" w:rsidRDefault="003A64A7" w:rsidP="00455B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План занятия: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Организационный момент</w:t>
      </w:r>
      <w:r w:rsidR="00610F2B" w:rsidRPr="00455B5A">
        <w:rPr>
          <w:sz w:val="28"/>
          <w:szCs w:val="28"/>
        </w:rPr>
        <w:t xml:space="preserve"> (Л.В)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Повторение лексики</w:t>
      </w:r>
      <w:r w:rsidR="00610F2B" w:rsidRPr="00455B5A">
        <w:rPr>
          <w:sz w:val="28"/>
          <w:szCs w:val="28"/>
        </w:rPr>
        <w:t xml:space="preserve"> по темам «Цвета</w:t>
      </w:r>
      <w:r w:rsidRPr="00455B5A">
        <w:rPr>
          <w:sz w:val="28"/>
          <w:szCs w:val="28"/>
        </w:rPr>
        <w:t>»</w:t>
      </w:r>
      <w:r w:rsidR="00610F2B" w:rsidRPr="00455B5A">
        <w:rPr>
          <w:sz w:val="28"/>
          <w:szCs w:val="28"/>
        </w:rPr>
        <w:t>(Л.В.)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 xml:space="preserve">Разбор </w:t>
      </w:r>
      <w:r w:rsidR="003B2896" w:rsidRPr="00455B5A">
        <w:rPr>
          <w:sz w:val="28"/>
          <w:szCs w:val="28"/>
        </w:rPr>
        <w:t xml:space="preserve">и перевод </w:t>
      </w:r>
      <w:r w:rsidRPr="00455B5A">
        <w:rPr>
          <w:sz w:val="28"/>
          <w:szCs w:val="28"/>
        </w:rPr>
        <w:t>индивидуальных заданий (создание цветка )</w:t>
      </w:r>
      <w:r w:rsidR="003B2896" w:rsidRPr="00455B5A">
        <w:rPr>
          <w:sz w:val="28"/>
          <w:szCs w:val="28"/>
        </w:rPr>
        <w:t xml:space="preserve"> на английском языке</w:t>
      </w:r>
      <w:r w:rsidR="00610F2B" w:rsidRPr="00455B5A">
        <w:rPr>
          <w:sz w:val="28"/>
          <w:szCs w:val="28"/>
        </w:rPr>
        <w:t>(Л.В.)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 xml:space="preserve">Выступление </w:t>
      </w:r>
      <w:r w:rsidR="00455B5A" w:rsidRPr="00455B5A">
        <w:rPr>
          <w:sz w:val="28"/>
          <w:szCs w:val="28"/>
        </w:rPr>
        <w:t>педагога</w:t>
      </w:r>
      <w:r w:rsidR="003B2896" w:rsidRPr="00455B5A">
        <w:rPr>
          <w:sz w:val="28"/>
          <w:szCs w:val="28"/>
        </w:rPr>
        <w:t xml:space="preserve"> </w:t>
      </w:r>
      <w:r w:rsidR="003B2896" w:rsidRPr="00455B5A">
        <w:rPr>
          <w:color w:val="000000" w:themeColor="text1"/>
          <w:sz w:val="28"/>
          <w:szCs w:val="28"/>
        </w:rPr>
        <w:t>(Т.Ю)</w:t>
      </w:r>
      <w:r w:rsidR="00455B5A" w:rsidRPr="00455B5A">
        <w:rPr>
          <w:color w:val="FF0000"/>
          <w:sz w:val="28"/>
          <w:szCs w:val="28"/>
        </w:rPr>
        <w:t xml:space="preserve"> </w:t>
      </w:r>
      <w:r w:rsidRPr="00455B5A">
        <w:rPr>
          <w:sz w:val="28"/>
          <w:szCs w:val="28"/>
        </w:rPr>
        <w:t>на тему «Что такое 3d-ручка?»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Демонстрация техники работы с 3d-ручкой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Краткий инструктаж по технике безопасности при использовании 3d-ручки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455B5A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455B5A">
        <w:rPr>
          <w:sz w:val="28"/>
          <w:szCs w:val="28"/>
        </w:rPr>
        <w:t>Выполнение практического задания с использованием 3d-ручки</w:t>
      </w:r>
      <w:r w:rsidR="00610F2B" w:rsidRPr="00455B5A">
        <w:rPr>
          <w:sz w:val="28"/>
          <w:szCs w:val="28"/>
        </w:rPr>
        <w:t xml:space="preserve"> (Т.Ю.)</w:t>
      </w:r>
    </w:p>
    <w:p w:rsidR="003A64A7" w:rsidRPr="00C12504" w:rsidRDefault="003A64A7" w:rsidP="00455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>Подведение итогов занятия</w:t>
      </w:r>
      <w:r w:rsidR="003B2896" w:rsidRPr="00455B5A">
        <w:rPr>
          <w:sz w:val="28"/>
          <w:szCs w:val="28"/>
        </w:rPr>
        <w:t xml:space="preserve"> (</w:t>
      </w:r>
      <w:r w:rsidR="006145B2" w:rsidRPr="00455B5A">
        <w:rPr>
          <w:sz w:val="28"/>
          <w:szCs w:val="28"/>
        </w:rPr>
        <w:t>рефлексия</w:t>
      </w:r>
      <w:r w:rsidR="003B2896" w:rsidRPr="00455B5A">
        <w:rPr>
          <w:sz w:val="28"/>
          <w:szCs w:val="28"/>
        </w:rPr>
        <w:t>)</w:t>
      </w:r>
    </w:p>
    <w:p w:rsidR="00C12504" w:rsidRDefault="00C12504" w:rsidP="00455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09C6" w:rsidRPr="00455B5A" w:rsidRDefault="002609C6" w:rsidP="00455B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Ход</w:t>
      </w:r>
      <w:r w:rsidR="00455B5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:</w:t>
      </w:r>
    </w:p>
    <w:p w:rsidR="002609C6" w:rsidRPr="00455B5A" w:rsidRDefault="002609C6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Let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’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="00E75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start</w:t>
      </w:r>
      <w:r w:rsidR="00E75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our</w:t>
      </w:r>
      <w:r w:rsidR="00E75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lesson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. Давайте начнем наш урок.</w:t>
      </w:r>
    </w:p>
    <w:p w:rsidR="002609C6" w:rsidRPr="00455B5A" w:rsidRDefault="002609C6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Чтобы погрузиться в атмосферу языка, давайте начнем наше занятие с игры «</w:t>
      </w:r>
      <w:r w:rsidR="00E75655" w:rsidRPr="00455B5A">
        <w:rPr>
          <w:rFonts w:ascii="Times New Roman" w:hAnsi="Times New Roman" w:cs="Times New Roman"/>
          <w:sz w:val="28"/>
          <w:szCs w:val="28"/>
          <w:lang w:eastAsia="ru-RU"/>
        </w:rPr>
        <w:t>Словесный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батл» (учитель называет слово по-русски, дети хлопают в ладоши и называют его по-английски. Если ребята не знают перевод слова, то хлопает в ладош</w:t>
      </w:r>
      <w:r w:rsidR="00A45131" w:rsidRPr="00455B5A">
        <w:rPr>
          <w:rFonts w:ascii="Times New Roman" w:hAnsi="Times New Roman" w:cs="Times New Roman"/>
          <w:sz w:val="28"/>
          <w:szCs w:val="28"/>
          <w:lang w:eastAsia="ru-RU"/>
        </w:rPr>
        <w:t>и аудитория, и называет перевод. Е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сли помощники (аудитория) не знают слово, то хлопает в ладоши учитель и называет перевод. Можно играть 2-3 чел, либо все вместе ).</w:t>
      </w:r>
    </w:p>
    <w:p w:rsidR="002609C6" w:rsidRPr="00455B5A" w:rsidRDefault="002609C6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На данном этапе использованы слова из сказки «Красная шапочка» (можно из любых тем)</w:t>
      </w:r>
    </w:p>
    <w:p w:rsidR="00363B34" w:rsidRPr="00455B5A" w:rsidRDefault="00363B34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b/>
          <w:sz w:val="28"/>
          <w:szCs w:val="28"/>
          <w:lang w:val="en-US" w:eastAsia="ru-RU"/>
        </w:rPr>
        <w:t>Battle</w:t>
      </w:r>
      <w:r w:rsidRPr="00455B5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красная шапочка, волк, дровосек, масло, пирожок, бабушка, готовить еду, маленький домик, каждый день, хорошая девочка, черные волосы голубые глаза, яблоня, зеленые деревья, желтые розы, красивые, много цветов, серый волк, подарок</w:t>
      </w:r>
    </w:p>
    <w:p w:rsidR="00363B34" w:rsidRPr="00455B5A" w:rsidRDefault="00363B34" w:rsidP="00455B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i/>
          <w:sz w:val="28"/>
          <w:szCs w:val="28"/>
          <w:lang w:eastAsia="ru-RU"/>
        </w:rPr>
        <w:t>(учитель постепенно вводит названия цветов радуги, поскольку они пригодятся при выполнении заданий на занятии)</w:t>
      </w:r>
    </w:p>
    <w:p w:rsidR="00504030" w:rsidRPr="00455B5A" w:rsidRDefault="00363B34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>Погружение в языковую атмосферу прошло успешно! Я спешу сообщить вам, что у нас сегодня необычное занятие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. У нас сегодня английский и 3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ручка. В преддверие праздника мы с помощью Татьяны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Юрьевны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>сделаем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presents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for</w:t>
      </w:r>
      <w:r w:rsidR="008C7D8D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4C4A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yourmums</w:t>
      </w:r>
      <w:r w:rsidR="00FA180F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(подарки для ваших мам)</w:t>
      </w:r>
      <w:r w:rsidR="00CE4C4A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63B34" w:rsidRPr="00455B5A" w:rsidRDefault="00CE4C4A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Itwill be a flower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Это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цветок</w:t>
      </w:r>
    </w:p>
    <w:p w:rsidR="00504030" w:rsidRPr="00455B5A" w:rsidRDefault="00504030" w:rsidP="00455B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Butfirst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wedosometasksandrevisesomerulesofreading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>/ Но сначала мы выполним некоторые задания и повторим правила чтения некоторых слов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цветные карточки (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называют цвета)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карточки со словами (написаны цвета), 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>учащиеся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читают</w:t>
      </w:r>
    </w:p>
    <w:p w:rsidR="00504030" w:rsidRPr="00455B5A" w:rsidRDefault="00C12504" w:rsidP="00455B5A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показывает карточки с правилами чтения, объясняет, затем показывает слова с этими правилами чтения (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draw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04030" w:rsidRPr="00455B5A">
        <w:rPr>
          <w:rFonts w:ascii="Times New Roman" w:hAnsi="Times New Roman" w:cs="Times New Roman"/>
          <w:sz w:val="28"/>
          <w:szCs w:val="28"/>
          <w:lang w:val="en-US" w:eastAsia="ru-RU"/>
        </w:rPr>
        <w:t>brown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…), </w:t>
      </w:r>
      <w:r w:rsidR="00610F2B"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учащиеся </w:t>
      </w:r>
      <w:r w:rsidR="00504030" w:rsidRPr="00455B5A">
        <w:rPr>
          <w:rFonts w:ascii="Times New Roman" w:hAnsi="Times New Roman" w:cs="Times New Roman"/>
          <w:sz w:val="28"/>
          <w:szCs w:val="28"/>
          <w:lang w:eastAsia="ru-RU"/>
        </w:rPr>
        <w:t>читают</w:t>
      </w:r>
    </w:p>
    <w:p w:rsidR="00610F2B" w:rsidRPr="00455B5A" w:rsidRDefault="00610F2B" w:rsidP="00455B5A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Сейчас я раздаю карточки с индивидуальными заданиями. Ваша задача: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Read</w:t>
      </w:r>
      <w:r w:rsidR="00E75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="00E75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5B5A">
        <w:rPr>
          <w:rFonts w:ascii="Times New Roman" w:hAnsi="Times New Roman" w:cs="Times New Roman"/>
          <w:sz w:val="28"/>
          <w:szCs w:val="28"/>
          <w:lang w:val="en-US" w:eastAsia="ru-RU"/>
        </w:rPr>
        <w:t>translatethetask</w:t>
      </w:r>
      <w:r w:rsidR="00C12504">
        <w:rPr>
          <w:rFonts w:ascii="Times New Roman" w:hAnsi="Times New Roman" w:cs="Times New Roman"/>
          <w:sz w:val="28"/>
          <w:szCs w:val="28"/>
          <w:lang w:eastAsia="ru-RU"/>
        </w:rPr>
        <w:t xml:space="preserve"> (Обучающиеся</w:t>
      </w:r>
      <w:r w:rsidRPr="00455B5A">
        <w:rPr>
          <w:rFonts w:ascii="Times New Roman" w:hAnsi="Times New Roman" w:cs="Times New Roman"/>
          <w:sz w:val="28"/>
          <w:szCs w:val="28"/>
          <w:lang w:eastAsia="ru-RU"/>
        </w:rPr>
        <w:t xml:space="preserve"> читают задания, разбирают непонятные слова)</w:t>
      </w:r>
    </w:p>
    <w:p w:rsidR="00610F2B" w:rsidRPr="00455B5A" w:rsidRDefault="00A10CD5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Выступление педагога</w:t>
      </w:r>
      <w:r w:rsidR="00610F2B" w:rsidRPr="00455B5A">
        <w:rPr>
          <w:sz w:val="28"/>
          <w:szCs w:val="28"/>
        </w:rPr>
        <w:t xml:space="preserve"> </w:t>
      </w:r>
      <w:r w:rsidR="00610F2B" w:rsidRPr="00455B5A">
        <w:rPr>
          <w:color w:val="000000" w:themeColor="text1"/>
          <w:sz w:val="28"/>
          <w:szCs w:val="28"/>
        </w:rPr>
        <w:t>(Т.Ю)</w:t>
      </w:r>
      <w:r w:rsidR="00610F2B" w:rsidRPr="00455B5A">
        <w:rPr>
          <w:color w:val="FF0000"/>
          <w:sz w:val="28"/>
          <w:szCs w:val="28"/>
        </w:rPr>
        <w:t xml:space="preserve"> </w:t>
      </w:r>
      <w:r w:rsidR="00610F2B" w:rsidRPr="00455B5A">
        <w:rPr>
          <w:sz w:val="28"/>
          <w:szCs w:val="28"/>
        </w:rPr>
        <w:t>на тему «Что такое 3d-ручка?»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ручка – это инструмент, способный рисовать в воздухе. Волшебство, подумаете вы, но нет, всего лишь очередной технологический прорыв в области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моделирования. Гаджет, которому суждено навсегда изменить представление о том, что такое «рисование», ведь теперь вы сможете рисовать не на бумаге, а в пространстве!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Ребята, а вы сможете перевести на английский язык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– ручка? (дети переводят)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Демонстрация техники работы с 3d-ручкой (Т.Ю.)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lastRenderedPageBreak/>
        <w:t>Педагог рассказывает о основных частях 3</w:t>
      </w:r>
      <w:r w:rsidRPr="00455B5A">
        <w:rPr>
          <w:sz w:val="28"/>
          <w:szCs w:val="28"/>
          <w:lang w:val="en-US"/>
        </w:rPr>
        <w:t>D</w:t>
      </w:r>
      <w:r w:rsidRPr="00455B5A">
        <w:rPr>
          <w:sz w:val="28"/>
          <w:szCs w:val="28"/>
        </w:rPr>
        <w:t xml:space="preserve"> – ручки, и принцип ее работы.</w:t>
      </w:r>
      <w:r w:rsidR="00455B5A">
        <w:rPr>
          <w:sz w:val="28"/>
          <w:szCs w:val="28"/>
        </w:rPr>
        <w:t xml:space="preserve"> (Приложение 1)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«Горячие» ручки заправляются термопластиком, который поставляется в виде прутков или катушек нитей. В верхней части корпуса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ручки располагается отверстие, в которое вставляется пластик. Встроенный механизм автоматически подводит пластик к экструдеру, где он нагревается и подается в горячем виде через сопло. Расплавленный пластик способен принимать любую форму, а затем быстро застывает. 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ab/>
        <w:t>Основные элементы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ручки: сопло, механизм подачи пластиковой нити, нагревательный элемент, вентилятор для охлаждения верхней части сопла и ручки в целом, микроконтроллер для управления работой вентилятора, механизма подачи и нагревательного элемента. </w:t>
      </w:r>
      <w:r w:rsidRPr="00455B5A">
        <w:rPr>
          <w:rFonts w:ascii="Times New Roman" w:hAnsi="Times New Roman" w:cs="Times New Roman"/>
          <w:sz w:val="28"/>
          <w:szCs w:val="28"/>
        </w:rPr>
        <w:t>Существуют 3</w:t>
      </w:r>
      <w:r w:rsidRPr="00455B5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sz w:val="28"/>
          <w:szCs w:val="28"/>
        </w:rPr>
        <w:t xml:space="preserve"> ручки, способные работать не только от электросети, но и которые имеют встроенный аккумулятор и/или подключаются к </w:t>
      </w:r>
      <w:r w:rsidRPr="00455B5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55B5A">
        <w:rPr>
          <w:rFonts w:ascii="Times New Roman" w:hAnsi="Times New Roman" w:cs="Times New Roman"/>
          <w:sz w:val="28"/>
          <w:szCs w:val="28"/>
        </w:rPr>
        <w:t xml:space="preserve">-порту 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Подача материала осуществляется при нажатии соответствующей кнопки. Некоторые модели, оснащаются регулятором скорости подачи пластика, регулятором температуры нагрева и дисплеем, на котором отображается информация о выбранном режиме.</w:t>
      </w:r>
    </w:p>
    <w:p w:rsidR="00A10CD5" w:rsidRPr="00455B5A" w:rsidRDefault="00A10CD5" w:rsidP="00455B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5B5A">
        <w:rPr>
          <w:rFonts w:ascii="Times New Roman" w:hAnsi="Times New Roman" w:cs="Times New Roman"/>
          <w:color w:val="222222"/>
          <w:sz w:val="28"/>
          <w:szCs w:val="28"/>
        </w:rPr>
        <w:t>Также во многих 3</w:t>
      </w:r>
      <w:r w:rsidRPr="00455B5A">
        <w:rPr>
          <w:rFonts w:ascii="Times New Roman" w:hAnsi="Times New Roman" w:cs="Times New Roman"/>
          <w:color w:val="222222"/>
          <w:sz w:val="28"/>
          <w:szCs w:val="28"/>
          <w:lang w:val="en-US"/>
        </w:rPr>
        <w:t>D</w:t>
      </w:r>
      <w:r w:rsidRPr="00455B5A">
        <w:rPr>
          <w:rFonts w:ascii="Times New Roman" w:hAnsi="Times New Roman" w:cs="Times New Roman"/>
          <w:color w:val="222222"/>
          <w:sz w:val="28"/>
          <w:szCs w:val="28"/>
        </w:rPr>
        <w:t xml:space="preserve"> ручках есть кнопка реверса, которая позволяет легко извлекать пластиковую нить из ручки.</w:t>
      </w:r>
    </w:p>
    <w:p w:rsidR="00A10CD5" w:rsidRPr="00455B5A" w:rsidRDefault="00455B5A" w:rsidP="00455B5A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Но перед тем как мы начнём работать давайте прослушаем технику безопасности.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Краткий инструктаж по технике безопасности при использовании 3d-ручки (Т.Ю.)</w:t>
      </w:r>
      <w:r w:rsidR="00455B5A">
        <w:rPr>
          <w:sz w:val="28"/>
          <w:szCs w:val="28"/>
        </w:rPr>
        <w:t xml:space="preserve"> (Приложение 2)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- правила работы с электрическими приборами;</w:t>
      </w:r>
    </w:p>
    <w:p w:rsidR="008C7D8D" w:rsidRPr="00455B5A" w:rsidRDefault="008C7D8D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опасные части ручки (керамический носик не трогать руками, так как нагревается до 200 градусов)</w:t>
      </w:r>
      <w:r w:rsidR="00A10CD5" w:rsidRPr="00455B5A">
        <w:rPr>
          <w:sz w:val="28"/>
          <w:szCs w:val="28"/>
        </w:rPr>
        <w:t>.</w:t>
      </w:r>
      <w:r w:rsidR="00FA1872" w:rsidRPr="00455B5A">
        <w:rPr>
          <w:sz w:val="28"/>
          <w:szCs w:val="28"/>
        </w:rPr>
        <w:t xml:space="preserve"> </w:t>
      </w:r>
    </w:p>
    <w:p w:rsidR="00610F2B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55B5A">
        <w:rPr>
          <w:sz w:val="28"/>
          <w:szCs w:val="28"/>
        </w:rPr>
        <w:t>Выполнение практического задания с использованием 3d-ручки (Т.Ю.)</w:t>
      </w:r>
    </w:p>
    <w:p w:rsidR="00A10CD5" w:rsidRPr="00455B5A" w:rsidRDefault="00455B5A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Педагог раздаёт схемы  и</w:t>
      </w:r>
      <w:r w:rsidR="00A10CD5" w:rsidRPr="00455B5A">
        <w:rPr>
          <w:sz w:val="28"/>
          <w:szCs w:val="28"/>
        </w:rPr>
        <w:t xml:space="preserve"> демонстрирует поэтапное изготовление цветка: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любую деталь цветка начинаем прорисовывать с контура;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заполнение контура сплошной линией;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соединение цветка с коктельной трубочкой.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Во время изготовления цветка обучающимися педагог задает вопросы: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скажи на английском каким цветом ты сейчас рисуешь, какая часть цветка?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какие ты ещё знаешь цвета?</w:t>
      </w:r>
    </w:p>
    <w:p w:rsidR="00A10CD5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 xml:space="preserve"> - каким цветом цветок у твоего соседа?</w:t>
      </w:r>
    </w:p>
    <w:p w:rsidR="00610F2B" w:rsidRPr="00455B5A" w:rsidRDefault="00610F2B" w:rsidP="00455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>Подведение итогов занятия (рефлексия)</w:t>
      </w:r>
    </w:p>
    <w:p w:rsidR="00FA180F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Итак, подведем итоги. Скажите свое мнение по сегодняшнему занятию (Что понравилось</w:t>
      </w:r>
      <w:r w:rsidR="00E75655">
        <w:rPr>
          <w:sz w:val="28"/>
          <w:szCs w:val="28"/>
        </w:rPr>
        <w:t xml:space="preserve"> /</w:t>
      </w:r>
      <w:r w:rsidRPr="00455B5A">
        <w:rPr>
          <w:sz w:val="28"/>
          <w:szCs w:val="28"/>
        </w:rPr>
        <w:t>не понравилось, какие сложности вы испытывали, что интересного /нового для вас было на занятии)</w:t>
      </w:r>
    </w:p>
    <w:p w:rsidR="00FA180F" w:rsidRPr="00455B5A" w:rsidRDefault="00A10CD5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t>Обу</w:t>
      </w:r>
      <w:r w:rsidR="00FA180F" w:rsidRPr="00455B5A">
        <w:rPr>
          <w:sz w:val="28"/>
          <w:szCs w:val="28"/>
        </w:rPr>
        <w:t>ча</w:t>
      </w:r>
      <w:r w:rsidRPr="00455B5A">
        <w:rPr>
          <w:sz w:val="28"/>
          <w:szCs w:val="28"/>
        </w:rPr>
        <w:t>ю</w:t>
      </w:r>
      <w:r w:rsidR="00FA180F" w:rsidRPr="00455B5A">
        <w:rPr>
          <w:sz w:val="28"/>
          <w:szCs w:val="28"/>
        </w:rPr>
        <w:t>щиеся высказываются</w:t>
      </w:r>
    </w:p>
    <w:p w:rsidR="00FA1872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55B5A">
        <w:rPr>
          <w:sz w:val="28"/>
          <w:szCs w:val="28"/>
        </w:rPr>
        <w:lastRenderedPageBreak/>
        <w:t>Давайте сделаем общее фото на память с такими замечательными цветочками (Видео в котором учащиеся говорят, например, «</w:t>
      </w:r>
      <w:r w:rsidRPr="00455B5A">
        <w:rPr>
          <w:sz w:val="28"/>
          <w:szCs w:val="28"/>
          <w:lang w:val="en-US"/>
        </w:rPr>
        <w:t>Beautiful</w:t>
      </w:r>
      <w:r w:rsidR="00E75655">
        <w:rPr>
          <w:sz w:val="28"/>
          <w:szCs w:val="28"/>
        </w:rPr>
        <w:t xml:space="preserve"> </w:t>
      </w:r>
      <w:r w:rsidRPr="00455B5A">
        <w:rPr>
          <w:sz w:val="28"/>
          <w:szCs w:val="28"/>
          <w:lang w:val="en-US"/>
        </w:rPr>
        <w:t>flowersforyou</w:t>
      </w:r>
      <w:r w:rsidRPr="00455B5A">
        <w:rPr>
          <w:sz w:val="28"/>
          <w:szCs w:val="28"/>
        </w:rPr>
        <w:t>»)</w:t>
      </w:r>
      <w:r w:rsidR="00FA1872" w:rsidRPr="00455B5A">
        <w:rPr>
          <w:sz w:val="28"/>
          <w:szCs w:val="28"/>
        </w:rPr>
        <w:t>.</w:t>
      </w:r>
    </w:p>
    <w:p w:rsidR="00610F2B" w:rsidRPr="00455B5A" w:rsidRDefault="00FA180F" w:rsidP="00455B5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455B5A">
        <w:rPr>
          <w:sz w:val="28"/>
          <w:szCs w:val="28"/>
        </w:rPr>
        <w:t xml:space="preserve"> Видео можно послать 8 марта мамам в группу</w:t>
      </w:r>
      <w:r w:rsidRPr="00455B5A">
        <w:rPr>
          <w:color w:val="000000"/>
          <w:sz w:val="28"/>
          <w:szCs w:val="28"/>
        </w:rPr>
        <w:t>.</w:t>
      </w: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455B5A">
      <w:pPr>
        <w:jc w:val="right"/>
        <w:rPr>
          <w:rFonts w:ascii="Arial" w:hAnsi="Arial" w:cs="Arial"/>
          <w:color w:val="000000"/>
          <w:sz w:val="21"/>
          <w:szCs w:val="21"/>
        </w:rPr>
      </w:pPr>
    </w:p>
    <w:p w:rsidR="00FA1872" w:rsidRDefault="00455B5A" w:rsidP="00455B5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t>Приложение 1</w:t>
      </w: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10160</wp:posOffset>
            </wp:positionV>
            <wp:extent cx="5946775" cy="5006340"/>
            <wp:effectExtent l="19050" t="0" r="0" b="0"/>
            <wp:wrapNone/>
            <wp:docPr id="3" name="Рисунок 2" descr="Картинки по запросу &quot;3d ручка основные части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Картинки по запросу &quot;3d ручка основные части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 l="12500" t="1562" r="12499" b="35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500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455B5A" w:rsidRDefault="00455B5A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</w:p>
    <w:p w:rsidR="00C12504" w:rsidRDefault="00C12504" w:rsidP="00C125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A1872" w:rsidRDefault="00FA1872" w:rsidP="00FA1872">
      <w:pPr>
        <w:pStyle w:val="a3"/>
        <w:shd w:val="clear" w:color="auto" w:fill="FFFFFF"/>
        <w:spacing w:before="0" w:beforeAutospacing="0" w:after="0" w:afterAutospacing="0" w:line="302" w:lineRule="atLeast"/>
        <w:ind w:left="72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Приложение</w:t>
      </w:r>
      <w:r w:rsidR="00455B5A">
        <w:rPr>
          <w:rFonts w:ascii="Arial" w:hAnsi="Arial" w:cs="Arial"/>
          <w:color w:val="000000"/>
          <w:sz w:val="21"/>
          <w:szCs w:val="21"/>
        </w:rPr>
        <w:t xml:space="preserve"> 2</w:t>
      </w:r>
    </w:p>
    <w:p w:rsidR="00FA1872" w:rsidRDefault="00FA1872" w:rsidP="00FA180F">
      <w:pPr>
        <w:pStyle w:val="a3"/>
        <w:shd w:val="clear" w:color="auto" w:fill="FFFFFF"/>
        <w:spacing w:before="0" w:beforeAutospacing="0" w:after="0" w:afterAutospacing="0" w:line="302" w:lineRule="atLeast"/>
        <w:ind w:left="720"/>
        <w:rPr>
          <w:rFonts w:ascii="Arial" w:hAnsi="Arial" w:cs="Arial"/>
          <w:color w:val="000000"/>
          <w:sz w:val="21"/>
          <w:szCs w:val="21"/>
        </w:rPr>
      </w:pPr>
    </w:p>
    <w:p w:rsidR="00FA1872" w:rsidRDefault="00FA1872" w:rsidP="00455B5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A1872" w:rsidRPr="00610F2B" w:rsidRDefault="00FA1872" w:rsidP="00FA180F">
      <w:pPr>
        <w:pStyle w:val="a3"/>
        <w:shd w:val="clear" w:color="auto" w:fill="FFFFFF"/>
        <w:spacing w:before="0" w:beforeAutospacing="0" w:after="0" w:afterAutospacing="0" w:line="302" w:lineRule="atLeast"/>
        <w:ind w:left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53340</wp:posOffset>
            </wp:positionV>
            <wp:extent cx="5943600" cy="698500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 rotWithShape="1">
                    <a:blip r:embed="rId10"/>
                    <a:srcRect l="22022" t="20754" r="49588" b="7075"/>
                    <a:stretch/>
                  </pic:blipFill>
                  <pic:spPr bwMode="auto">
                    <a:xfrm>
                      <a:off x="0" y="0"/>
                      <a:ext cx="5943600" cy="698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/>
                      </a:ext>
                    </a:extLst>
                  </pic:spPr>
                </pic:pic>
              </a:graphicData>
            </a:graphic>
          </wp:anchor>
        </w:drawing>
      </w:r>
    </w:p>
    <w:p w:rsidR="00504030" w:rsidRPr="00610F2B" w:rsidRDefault="00504030" w:rsidP="002609C6">
      <w:pPr>
        <w:rPr>
          <w:rFonts w:ascii="Times New Roman" w:hAnsi="Times New Roman"/>
          <w:sz w:val="24"/>
          <w:szCs w:val="24"/>
          <w:lang w:eastAsia="ru-RU"/>
        </w:rPr>
      </w:pPr>
    </w:p>
    <w:p w:rsidR="00363B34" w:rsidRPr="00610F2B" w:rsidRDefault="00363B34" w:rsidP="002609C6">
      <w:pPr>
        <w:rPr>
          <w:rFonts w:ascii="Times New Roman" w:hAnsi="Times New Roman"/>
          <w:i/>
          <w:sz w:val="24"/>
          <w:szCs w:val="24"/>
          <w:lang w:eastAsia="ru-RU"/>
        </w:rPr>
      </w:pPr>
    </w:p>
    <w:p w:rsidR="00FA1872" w:rsidRDefault="00FA1872" w:rsidP="002609C6"/>
    <w:p w:rsidR="002609C6" w:rsidRPr="00610F2B" w:rsidRDefault="002609C6" w:rsidP="002609C6"/>
    <w:sectPr w:rsidR="002609C6" w:rsidRPr="00610F2B" w:rsidSect="00C1250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AD9" w:rsidRDefault="00FC1AD9" w:rsidP="00C12504">
      <w:pPr>
        <w:spacing w:after="0" w:line="240" w:lineRule="auto"/>
      </w:pPr>
      <w:r>
        <w:separator/>
      </w:r>
    </w:p>
  </w:endnote>
  <w:endnote w:type="continuationSeparator" w:id="1">
    <w:p w:rsidR="00FC1AD9" w:rsidRDefault="00FC1AD9" w:rsidP="00C12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48172"/>
      <w:docPartObj>
        <w:docPartGallery w:val="Page Numbers (Bottom of Page)"/>
        <w:docPartUnique/>
      </w:docPartObj>
    </w:sdtPr>
    <w:sdtContent>
      <w:p w:rsidR="00C12504" w:rsidRDefault="00942E08">
        <w:pPr>
          <w:pStyle w:val="aa"/>
          <w:jc w:val="center"/>
        </w:pPr>
        <w:fldSimple w:instr=" PAGE   \* MERGEFORMAT ">
          <w:r w:rsidR="00E75655">
            <w:rPr>
              <w:noProof/>
            </w:rPr>
            <w:t>2</w:t>
          </w:r>
        </w:fldSimple>
      </w:p>
    </w:sdtContent>
  </w:sdt>
  <w:p w:rsidR="00C12504" w:rsidRDefault="00C125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AD9" w:rsidRDefault="00FC1AD9" w:rsidP="00C12504">
      <w:pPr>
        <w:spacing w:after="0" w:line="240" w:lineRule="auto"/>
      </w:pPr>
      <w:r>
        <w:separator/>
      </w:r>
    </w:p>
  </w:footnote>
  <w:footnote w:type="continuationSeparator" w:id="1">
    <w:p w:rsidR="00FC1AD9" w:rsidRDefault="00FC1AD9" w:rsidP="00C12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999"/>
    <w:multiLevelType w:val="hybridMultilevel"/>
    <w:tmpl w:val="ABA2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A1BE3"/>
    <w:multiLevelType w:val="hybridMultilevel"/>
    <w:tmpl w:val="F31CF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16C01"/>
    <w:multiLevelType w:val="multilevel"/>
    <w:tmpl w:val="4E2C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EC6BC6"/>
    <w:multiLevelType w:val="multilevel"/>
    <w:tmpl w:val="A412E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109BF"/>
    <w:multiLevelType w:val="multilevel"/>
    <w:tmpl w:val="30128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C418B"/>
    <w:multiLevelType w:val="multilevel"/>
    <w:tmpl w:val="59AA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F6307"/>
    <w:multiLevelType w:val="multilevel"/>
    <w:tmpl w:val="887A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05EA3"/>
    <w:multiLevelType w:val="hybridMultilevel"/>
    <w:tmpl w:val="1EEE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A2575"/>
    <w:multiLevelType w:val="hybridMultilevel"/>
    <w:tmpl w:val="6E201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43DAE"/>
    <w:multiLevelType w:val="hybridMultilevel"/>
    <w:tmpl w:val="0FFE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C0667"/>
    <w:multiLevelType w:val="multilevel"/>
    <w:tmpl w:val="3294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632CC"/>
    <w:multiLevelType w:val="hybridMultilevel"/>
    <w:tmpl w:val="5E541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668F5"/>
    <w:multiLevelType w:val="hybridMultilevel"/>
    <w:tmpl w:val="93F23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DF2F3D"/>
    <w:multiLevelType w:val="multilevel"/>
    <w:tmpl w:val="D79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AE0F70"/>
    <w:multiLevelType w:val="hybridMultilevel"/>
    <w:tmpl w:val="C4CC7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C2F81"/>
    <w:multiLevelType w:val="hybridMultilevel"/>
    <w:tmpl w:val="07164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13"/>
  </w:num>
  <w:num w:numId="6">
    <w:abstractNumId w:val="3"/>
  </w:num>
  <w:num w:numId="7">
    <w:abstractNumId w:val="8"/>
  </w:num>
  <w:num w:numId="8">
    <w:abstractNumId w:val="4"/>
  </w:num>
  <w:num w:numId="9">
    <w:abstractNumId w:val="15"/>
  </w:num>
  <w:num w:numId="10">
    <w:abstractNumId w:val="0"/>
  </w:num>
  <w:num w:numId="11">
    <w:abstractNumId w:val="11"/>
  </w:num>
  <w:num w:numId="12">
    <w:abstractNumId w:val="14"/>
  </w:num>
  <w:num w:numId="13">
    <w:abstractNumId w:val="1"/>
  </w:num>
  <w:num w:numId="14">
    <w:abstractNumId w:val="9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6CF4"/>
    <w:rsid w:val="00010C76"/>
    <w:rsid w:val="000B6CB4"/>
    <w:rsid w:val="002023A4"/>
    <w:rsid w:val="002609C6"/>
    <w:rsid w:val="0036014B"/>
    <w:rsid w:val="00363B34"/>
    <w:rsid w:val="003A64A7"/>
    <w:rsid w:val="003B2896"/>
    <w:rsid w:val="00455B5A"/>
    <w:rsid w:val="00496CF4"/>
    <w:rsid w:val="00504030"/>
    <w:rsid w:val="00610F2B"/>
    <w:rsid w:val="006145B2"/>
    <w:rsid w:val="00774620"/>
    <w:rsid w:val="008C7D8D"/>
    <w:rsid w:val="00942E08"/>
    <w:rsid w:val="00A10CD5"/>
    <w:rsid w:val="00A23C78"/>
    <w:rsid w:val="00A45131"/>
    <w:rsid w:val="00C12504"/>
    <w:rsid w:val="00C3542F"/>
    <w:rsid w:val="00CD2EAC"/>
    <w:rsid w:val="00CE4C4A"/>
    <w:rsid w:val="00D173CD"/>
    <w:rsid w:val="00E75655"/>
    <w:rsid w:val="00EC0C33"/>
    <w:rsid w:val="00F27776"/>
    <w:rsid w:val="00FA180F"/>
    <w:rsid w:val="00FA1872"/>
    <w:rsid w:val="00FC1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64A7"/>
    <w:rPr>
      <w:i/>
      <w:iCs/>
    </w:rPr>
  </w:style>
  <w:style w:type="paragraph" w:styleId="a5">
    <w:name w:val="List Paragraph"/>
    <w:basedOn w:val="a"/>
    <w:uiPriority w:val="34"/>
    <w:qFormat/>
    <w:rsid w:val="00A451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872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FA1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A1872"/>
  </w:style>
  <w:style w:type="paragraph" w:styleId="a8">
    <w:name w:val="header"/>
    <w:basedOn w:val="a"/>
    <w:link w:val="a9"/>
    <w:uiPriority w:val="99"/>
    <w:semiHidden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2504"/>
  </w:style>
  <w:style w:type="paragraph" w:styleId="aa">
    <w:name w:val="footer"/>
    <w:basedOn w:val="a"/>
    <w:link w:val="ab"/>
    <w:uiPriority w:val="99"/>
    <w:unhideWhenUsed/>
    <w:rsid w:val="00C125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2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A64A7"/>
    <w:rPr>
      <w:i/>
      <w:iCs/>
    </w:rPr>
  </w:style>
  <w:style w:type="paragraph" w:styleId="a5">
    <w:name w:val="List Paragraph"/>
    <w:basedOn w:val="a"/>
    <w:uiPriority w:val="34"/>
    <w:qFormat/>
    <w:rsid w:val="00A451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02E50-10B3-4D5B-9D84-F5C1A9DA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2020-03-13T05:31:00Z</cp:lastPrinted>
  <dcterms:created xsi:type="dcterms:W3CDTF">2020-03-12T19:42:00Z</dcterms:created>
  <dcterms:modified xsi:type="dcterms:W3CDTF">2020-03-13T05:37:00Z</dcterms:modified>
</cp:coreProperties>
</file>