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4" w:rsidRPr="00714778" w:rsidRDefault="00F8521A" w:rsidP="00F8521A">
      <w:pPr>
        <w:pStyle w:val="c21"/>
        <w:shd w:val="clear" w:color="auto" w:fill="FFFFFF"/>
        <w:spacing w:before="0" w:beforeAutospacing="0" w:after="0" w:afterAutospacing="0"/>
        <w:jc w:val="right"/>
        <w:rPr>
          <w:rStyle w:val="c24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ab/>
      </w:r>
    </w:p>
    <w:p w:rsidR="00121194" w:rsidRPr="00890D9A" w:rsidRDefault="00121194" w:rsidP="00F8521A">
      <w:pPr>
        <w:pStyle w:val="c21"/>
        <w:shd w:val="clear" w:color="auto" w:fill="FFFFFF"/>
        <w:spacing w:before="0" w:beforeAutospacing="0" w:after="0" w:afterAutospacing="0"/>
        <w:jc w:val="right"/>
        <w:rPr>
          <w:rStyle w:val="c24"/>
          <w:color w:val="000000"/>
          <w:sz w:val="28"/>
          <w:szCs w:val="28"/>
        </w:rPr>
      </w:pPr>
    </w:p>
    <w:p w:rsidR="00446AF5" w:rsidRDefault="00446AF5" w:rsidP="00446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МКУДО «Дворец творчества» </w:t>
      </w:r>
    </w:p>
    <w:p w:rsidR="00121194" w:rsidRPr="00890D9A" w:rsidRDefault="00446AF5" w:rsidP="00446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Центр творческого развития «Академия детства»</w:t>
      </w:r>
    </w:p>
    <w:p w:rsidR="00F76275" w:rsidRPr="00890D9A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75" w:rsidRPr="00890D9A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75" w:rsidRPr="00890D9A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75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D9A" w:rsidRPr="00890D9A" w:rsidRDefault="00890D9A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3131" w:rsidRDefault="00923131" w:rsidP="00890D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6275" w:rsidRPr="00890D9A" w:rsidRDefault="00890D9A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90D9A">
        <w:rPr>
          <w:rFonts w:ascii="Times New Roman" w:hAnsi="Times New Roman" w:cs="Times New Roman"/>
          <w:b/>
          <w:sz w:val="32"/>
          <w:szCs w:val="28"/>
        </w:rPr>
        <w:t>"ТЕХНОЛОГИЯ РАБОТЫ 3D-РУЧКОЙ"</w:t>
      </w:r>
    </w:p>
    <w:p w:rsidR="00F76275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D9A" w:rsidRDefault="00890D9A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D9A" w:rsidRPr="00890D9A" w:rsidRDefault="00890D9A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178" w:rsidRPr="00890D9A" w:rsidRDefault="00F76275" w:rsidP="00890D9A">
      <w:pPr>
        <w:spacing w:before="100" w:beforeAutospacing="1" w:after="100" w:afterAutospacing="1" w:line="36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446A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втор: Васильева Татьяна Юрьевна</w:t>
      </w:r>
    </w:p>
    <w:p w:rsidR="00F76275" w:rsidRPr="00890D9A" w:rsidRDefault="00446AF5" w:rsidP="00890D9A">
      <w:pPr>
        <w:spacing w:before="100" w:beforeAutospacing="1" w:after="100" w:afterAutospacing="1" w:line="36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 дополнительного </w:t>
      </w:r>
      <w:r w:rsidR="00F76275" w:rsidRPr="00890D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образования</w:t>
      </w:r>
    </w:p>
    <w:p w:rsidR="00F76275" w:rsidRDefault="00F76275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P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1194" w:rsidRPr="00890D9A" w:rsidRDefault="00121194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г.</w:t>
      </w:r>
      <w:r w:rsidR="00446AF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Талица</w:t>
      </w:r>
    </w:p>
    <w:p w:rsidR="00890D9A" w:rsidRPr="00890D9A" w:rsidRDefault="00446AF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2020</w:t>
      </w:r>
      <w:r w:rsidR="00890D9A"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</w:t>
      </w:r>
    </w:p>
    <w:p w:rsidR="0010035D" w:rsidRDefault="00890D9A" w:rsidP="00DC6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DC66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План проведения мастер-класса</w:t>
      </w:r>
    </w:p>
    <w:p w:rsidR="00DC6652" w:rsidRPr="00DC6652" w:rsidRDefault="00DC6652" w:rsidP="00DC6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0D9A" w:rsidRPr="00446AF5" w:rsidRDefault="00890D9A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мастер-класс: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 работы 3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-ручкой»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D9A" w:rsidRPr="00446AF5" w:rsidRDefault="00890D9A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мастер-класса: 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технологию работы 3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-ручкой.</w:t>
      </w:r>
    </w:p>
    <w:p w:rsidR="00890D9A" w:rsidRPr="00446AF5" w:rsidRDefault="00890D9A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мастер-класса: </w:t>
      </w:r>
    </w:p>
    <w:p w:rsidR="003569A3" w:rsidRPr="00446AF5" w:rsidRDefault="003569A3" w:rsidP="00446AF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педагогических работников с видами 3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-ручек и используемыми видами пластика;</w:t>
      </w:r>
    </w:p>
    <w:p w:rsidR="003569A3" w:rsidRPr="00446AF5" w:rsidRDefault="003569A3" w:rsidP="00446AF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педагогическими работниками практических навыков в рисовании 3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-ручкой.</w:t>
      </w:r>
    </w:p>
    <w:p w:rsidR="00890D9A" w:rsidRPr="00446AF5" w:rsidRDefault="00890D9A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Прогнозируемый результат мастер-класса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569A3" w:rsidRPr="00446AF5" w:rsidRDefault="003569A3" w:rsidP="00446AF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технологии объемного рисования;</w:t>
      </w:r>
    </w:p>
    <w:p w:rsidR="003569A3" w:rsidRPr="00446AF5" w:rsidRDefault="003569A3" w:rsidP="00446AF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практических навыков рисования 3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-ручкой.</w:t>
      </w:r>
    </w:p>
    <w:p w:rsidR="00890D9A" w:rsidRPr="00446AF5" w:rsidRDefault="00890D9A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Целевая</w:t>
      </w:r>
      <w:r w:rsidR="00793A26"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аудитория</w:t>
      </w:r>
      <w:r w:rsidR="00793A26"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мастер-класса: 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</w:t>
      </w:r>
      <w:r w:rsidR="00793A26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 учреждений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D9A" w:rsidRPr="00446AF5" w:rsidRDefault="00890D9A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 w:rsidR="00793A26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февраля 2020 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569A3" w:rsidRPr="00446AF5" w:rsidRDefault="00890D9A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="00793A26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мин.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0D9A" w:rsidRPr="00446AF5" w:rsidRDefault="00890D9A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Методическое сопровождение: 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 «Волшебный мир 3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-ручки», памятка по использованию 3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-ручки, трафареты, 3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793A26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-ручка, пластик</w:t>
      </w:r>
      <w:r w:rsidR="003569A3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ножницы.</w:t>
      </w:r>
    </w:p>
    <w:p w:rsidR="00DC6652" w:rsidRPr="00446AF5" w:rsidRDefault="00DC6652" w:rsidP="0044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652" w:rsidRPr="00446AF5" w:rsidRDefault="00DC6652" w:rsidP="0044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МАСТЕР-КЛАСС:</w:t>
      </w:r>
    </w:p>
    <w:p w:rsidR="003E5C91" w:rsidRPr="00446AF5" w:rsidRDefault="00160FC7" w:rsidP="0044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Организационный момент: 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и</w:t>
      </w:r>
      <w:r w:rsidR="00793A26"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плана мастер-класса.</w:t>
      </w:r>
    </w:p>
    <w:p w:rsidR="00DC6652" w:rsidRPr="00446AF5" w:rsidRDefault="00160FC7" w:rsidP="0044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46A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Что такое 3D ручка?</w:t>
      </w:r>
    </w:p>
    <w:p w:rsidR="00160FC7" w:rsidRPr="00446AF5" w:rsidRDefault="00160FC7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6AF5">
        <w:rPr>
          <w:rFonts w:ascii="Times New Roman" w:hAnsi="Times New Roman" w:cs="Times New Roman"/>
          <w:sz w:val="24"/>
          <w:szCs w:val="24"/>
        </w:rPr>
        <w:t>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 ручка – это инструмент, способный рисовать в воздухе. Волшебство, подумаете вы, но нет, всего лишь очередной технологический прорыв в области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 моделирования. Гаджет, которому суждено навсегда изменить представление о том, что такое «рисование», ведь теперь вы сможете рисовать не на бумаге, а в пространстве! </w:t>
      </w:r>
    </w:p>
    <w:p w:rsidR="00160FC7" w:rsidRPr="00446AF5" w:rsidRDefault="00160FC7" w:rsidP="00446A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 изобретения</w:t>
      </w:r>
    </w:p>
    <w:p w:rsidR="00160FC7" w:rsidRPr="00446AF5" w:rsidRDefault="00160FC7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ab/>
        <w:t>Первой в направлении развития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>-печати стала ручка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Doodler</w:t>
      </w:r>
      <w:r w:rsidRPr="00446AF5">
        <w:rPr>
          <w:rFonts w:ascii="Times New Roman" w:hAnsi="Times New Roman" w:cs="Times New Roman"/>
          <w:sz w:val="24"/>
          <w:szCs w:val="24"/>
        </w:rPr>
        <w:t xml:space="preserve"> от компании 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Wobbleworks</w:t>
      </w:r>
      <w:r w:rsidRPr="00446AF5">
        <w:rPr>
          <w:rFonts w:ascii="Times New Roman" w:hAnsi="Times New Roman" w:cs="Times New Roman"/>
          <w:sz w:val="24"/>
          <w:szCs w:val="24"/>
        </w:rPr>
        <w:t xml:space="preserve">. </w:t>
      </w:r>
      <w:r w:rsidRPr="00446AF5">
        <w:rPr>
          <w:rFonts w:ascii="Times New Roman" w:hAnsi="Times New Roman" w:cs="Times New Roman"/>
          <w:sz w:val="24"/>
          <w:szCs w:val="24"/>
        </w:rPr>
        <w:tab/>
        <w:t>На данный момент ассортимент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>-ручек включает в себя фактические клоны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Doodler</w:t>
      </w:r>
      <w:r w:rsidRPr="00446AF5">
        <w:rPr>
          <w:rFonts w:ascii="Times New Roman" w:hAnsi="Times New Roman" w:cs="Times New Roman"/>
          <w:sz w:val="24"/>
          <w:szCs w:val="24"/>
        </w:rPr>
        <w:t xml:space="preserve"> — такие, как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DYAYA</w:t>
      </w:r>
      <w:r w:rsidRPr="00446AF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SwissPen</w:t>
      </w:r>
      <w:r w:rsidRPr="00446AF5">
        <w:rPr>
          <w:rFonts w:ascii="Times New Roman" w:hAnsi="Times New Roman" w:cs="Times New Roman"/>
          <w:sz w:val="24"/>
          <w:szCs w:val="24"/>
        </w:rPr>
        <w:t xml:space="preserve">, а также более оригинальные разработки, включая 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Dim</w:t>
      </w:r>
      <w:r w:rsidRPr="00446AF5">
        <w:rPr>
          <w:rFonts w:ascii="Times New Roman" w:hAnsi="Times New Roman" w:cs="Times New Roman"/>
          <w:sz w:val="24"/>
          <w:szCs w:val="24"/>
        </w:rPr>
        <w:t>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46AF5">
        <w:rPr>
          <w:rFonts w:ascii="Times New Roman" w:hAnsi="Times New Roman" w:cs="Times New Roman"/>
          <w:sz w:val="24"/>
          <w:szCs w:val="24"/>
        </w:rPr>
        <w:t xml:space="preserve"> и 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LIX</w:t>
      </w:r>
      <w:r w:rsidRPr="00446AF5">
        <w:rPr>
          <w:rFonts w:ascii="Times New Roman" w:hAnsi="Times New Roman" w:cs="Times New Roman"/>
          <w:sz w:val="24"/>
          <w:szCs w:val="24"/>
        </w:rPr>
        <w:t xml:space="preserve">. </w:t>
      </w:r>
      <w:r w:rsidRPr="00446AF5">
        <w:rPr>
          <w:rFonts w:ascii="Times New Roman" w:hAnsi="Times New Roman" w:cs="Times New Roman"/>
          <w:sz w:val="24"/>
          <w:szCs w:val="24"/>
          <w:u w:val="single"/>
        </w:rPr>
        <w:t>Основной принцип работы всех этих устройств одинаковый,</w:t>
      </w:r>
      <w:r w:rsidRPr="00446AF5">
        <w:rPr>
          <w:rFonts w:ascii="Times New Roman" w:hAnsi="Times New Roman" w:cs="Times New Roman"/>
          <w:sz w:val="24"/>
          <w:szCs w:val="24"/>
        </w:rPr>
        <w:t xml:space="preserve"> но есть и некоторые конструктивные особенности, направленные на совершенствование достаточно молодой концепции.</w:t>
      </w:r>
    </w:p>
    <w:p w:rsidR="00DC6652" w:rsidRPr="00446AF5" w:rsidRDefault="00DC6652" w:rsidP="00446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C7" w:rsidRPr="00446AF5" w:rsidRDefault="00160FC7" w:rsidP="00446A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>Зачем нужна 3</w:t>
      </w: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</w:t>
      </w: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DC6652"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>ручка?</w:t>
      </w:r>
    </w:p>
    <w:p w:rsidR="00DC6652" w:rsidRPr="00446AF5" w:rsidRDefault="00160FC7" w:rsidP="00446AF5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развивает творческие способности и пространственное мышление;</w:t>
      </w:r>
    </w:p>
    <w:p w:rsidR="00DC6652" w:rsidRPr="00446AF5" w:rsidRDefault="00160FC7" w:rsidP="00446AF5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развивает  мелкую моторику рук;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р</w:t>
      </w:r>
      <w:r w:rsidR="00160FC7" w:rsidRPr="00446AF5">
        <w:rPr>
          <w:rFonts w:ascii="Times New Roman" w:hAnsi="Times New Roman" w:cs="Times New Roman"/>
          <w:sz w:val="24"/>
          <w:szCs w:val="24"/>
        </w:rPr>
        <w:t>азвивает креативность и расширяет кругозор;</w:t>
      </w:r>
    </w:p>
    <w:p w:rsidR="00DC6652" w:rsidRPr="00446AF5" w:rsidRDefault="00160FC7" w:rsidP="00446AF5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может пригодиться не только для развлечения, но еще в учебе и работе дизайнерам, архитекторам, ювелирам, скульпторам и другим творческим людям;</w:t>
      </w:r>
    </w:p>
    <w:p w:rsidR="00DC6652" w:rsidRPr="00446AF5" w:rsidRDefault="00160FC7" w:rsidP="00446AF5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или создавать объемные пластиковые штуки для себя (игрушки, украшения, декор для дома, декор одежды, да вообще все что угодно!);</w:t>
      </w:r>
    </w:p>
    <w:p w:rsidR="00160FC7" w:rsidRPr="00446AF5" w:rsidRDefault="00DC6652" w:rsidP="00446AF5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и многое-многое другое.</w:t>
      </w:r>
    </w:p>
    <w:p w:rsidR="00160FC7" w:rsidRPr="00446AF5" w:rsidRDefault="00160FC7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ab/>
        <w:t>Дальше нужна только ваша фантазия! Не расстраивайтесь, если сначала получится что-то непонятное. Немного поработав с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>-ручкой, вы быстро освоитесь!</w:t>
      </w:r>
    </w:p>
    <w:p w:rsidR="00160FC7" w:rsidRPr="00446AF5" w:rsidRDefault="00160FC7" w:rsidP="00446A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>-ручка — это устройство, которым можно рисовать в воздухе и создавать объемные фигуры. Появилась такая ручка благодаря технологическому прорыву в области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 моделирования. И в будущем она способна изменить наши стандартные представления о рисовании. </w:t>
      </w:r>
    </w:p>
    <w:p w:rsidR="00160FC7" w:rsidRPr="00446AF5" w:rsidRDefault="00160FC7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ab/>
        <w:t>По принципу своего действия устройство напоминает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>-принтер, однако оно более компактное и простое в использовании, а сфера его применения гораздо шире. Создавать шедевры с помощью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-ручки сможет любой ребенок. Данный гаджет </w:t>
      </w:r>
      <w:r w:rsidRPr="00446AF5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 не только для рисования с развлекательной целью, но и позволяет решить ряд научных и бытовых проблем (к примеру, восстановить пластиковые элементы, заменить детали и т.п.). Полезность устройства очевидна. </w:t>
      </w:r>
    </w:p>
    <w:p w:rsidR="00160FC7" w:rsidRPr="00446AF5" w:rsidRDefault="00160FC7" w:rsidP="00B702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ab/>
      </w:r>
    </w:p>
    <w:p w:rsidR="00160FC7" w:rsidRPr="00446AF5" w:rsidRDefault="00160FC7" w:rsidP="00446A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>Горячие 3Д ручки, как они устроены.</w:t>
      </w:r>
    </w:p>
    <w:p w:rsidR="00DC6652" w:rsidRPr="00446AF5" w:rsidRDefault="00DC6652" w:rsidP="00446A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«Горячие» ручки заправляются термопластиком, который поставляется в виде прутков или катушек нитей. В верхней части корпуса 3</w:t>
      </w:r>
      <w:r w:rsidRPr="00446AF5">
        <w:rPr>
          <w:rFonts w:ascii="Times New Roman" w:hAnsi="Times New Roman" w:cs="Times New Roman"/>
          <w:color w:val="222222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 ручки располагается отверстие, в которое вставляется пластик. Встроенный механизм автоматически подводит пластик к экструдеру, где он нагревается и подается в горячем виде через сопло. Расплавленный пластик способен принимать любую форму, а затем быстро застывает. 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ab/>
        <w:t>Основные элементы «горячей» 3</w:t>
      </w:r>
      <w:r w:rsidRPr="00446AF5">
        <w:rPr>
          <w:rFonts w:ascii="Times New Roman" w:hAnsi="Times New Roman" w:cs="Times New Roman"/>
          <w:color w:val="222222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 ручки: сопло, механизм подачи пластиковой нити, нагревательный элемент, вентилятор для охлаждения верхней части сопла и ручки в целом, микроконтроллер для управления работой вентилятора, механизма подачи и нагревательного элемента. </w:t>
      </w:r>
      <w:r w:rsidRPr="00446AF5">
        <w:rPr>
          <w:rFonts w:ascii="Times New Roman" w:hAnsi="Times New Roman" w:cs="Times New Roman"/>
          <w:sz w:val="24"/>
          <w:szCs w:val="24"/>
        </w:rPr>
        <w:t>Существуют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 ручки, способные работать не только от электросети, но и которые имеют встроенный аккумулятор и/или подключаются к 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446AF5">
        <w:rPr>
          <w:rFonts w:ascii="Times New Roman" w:hAnsi="Times New Roman" w:cs="Times New Roman"/>
          <w:sz w:val="24"/>
          <w:szCs w:val="24"/>
        </w:rPr>
        <w:t xml:space="preserve">-порту 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ab/>
        <w:t>Подача материала осуществляется при нажатии соответствующей кнопки. Некоторые модели, оснащаются регулятором скорости подачи пластика, регулятором температуры нагрева и дисплеем, на котором отображается информация о выбранном режиме.</w:t>
      </w:r>
    </w:p>
    <w:p w:rsidR="00DC6652" w:rsidRPr="00446AF5" w:rsidRDefault="00DC6652" w:rsidP="00446A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Также во многих 3</w:t>
      </w:r>
      <w:r w:rsidRPr="00446AF5">
        <w:rPr>
          <w:rFonts w:ascii="Times New Roman" w:hAnsi="Times New Roman" w:cs="Times New Roman"/>
          <w:color w:val="222222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 ручках есть кнопка реверса, которая позволяет легко извлекать пластиковую нить из ручки.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ab/>
        <w:t>К преимуществам «горячих» 3</w:t>
      </w:r>
      <w:r w:rsidRPr="00446AF5">
        <w:rPr>
          <w:rFonts w:ascii="Times New Roman" w:hAnsi="Times New Roman" w:cs="Times New Roman"/>
          <w:color w:val="222222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 ручек относятся: 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небольшой вес, 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компактность, 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простота использования, 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прочность поделок, 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доступная стоимость расходных материалов. </w:t>
      </w:r>
    </w:p>
    <w:p w:rsidR="00DC6652" w:rsidRPr="00446AF5" w:rsidRDefault="00DC6652" w:rsidP="00446AF5">
      <w:pPr>
        <w:widowControl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В качестве недостатков пользователи отмечают наличие проводов и нагревание сопла ручки до высокой температуры.</w:t>
      </w:r>
    </w:p>
    <w:p w:rsidR="00160FC7" w:rsidRPr="00446AF5" w:rsidRDefault="00DC6652" w:rsidP="00446A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 </w:t>
      </w:r>
    </w:p>
    <w:p w:rsidR="00160FC7" w:rsidRPr="00446AF5" w:rsidRDefault="00160FC7" w:rsidP="00446A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>Холодные 3D ручки (ультрафиолетовые 3D ручки)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Принцип действия «холодной»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 ручки основан на экструзии жидкой фотополимерной смолы, затвердевающий на выходе под воздействием ультрафиолетового излучателя. 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ab/>
        <w:t>В таком устройстве нет нагревательных элементов, и материал для рисования не имеет высокой температуры. Гаджет работает без проводов, энергопотребление происходит за счет встроенного аккумулятора. В ручку вставляется картридж с жидким полимером. Для большинства «холодных»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 ручек доступны разные виды смол: обычные, эластичные, магнитные, светящиеся, меняющие цвет в зависимости от температуры и даже чернила для бодиарта.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 </w:t>
      </w:r>
      <w:r w:rsidRPr="00446AF5">
        <w:rPr>
          <w:rFonts w:ascii="Times New Roman" w:hAnsi="Times New Roman" w:cs="Times New Roman"/>
          <w:sz w:val="24"/>
          <w:szCs w:val="24"/>
        </w:rPr>
        <w:tab/>
        <w:t>Ультрафиолетовые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 ручки способны работать в трех режимах: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1. Выдавливание фотополимера с включенными ультрафиолетовыми диодами;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2. Выдавливание полимера без включения источника ультрафиолетового (УФ) излучения;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3. Включение светодиодов без выдавливания полимера.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ab/>
        <w:t xml:space="preserve"> К преимуществам «холодных» 3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sz w:val="24"/>
          <w:szCs w:val="24"/>
        </w:rPr>
        <w:t xml:space="preserve"> ручек относят: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 xml:space="preserve">отсутствие горячих элементов, 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 xml:space="preserve">бесшумность, 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 xml:space="preserve">работа без проводов, 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возможность использования большого количества фотополимерных смол с различными свойствами.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 </w:t>
      </w:r>
      <w:r w:rsidRPr="00446AF5">
        <w:rPr>
          <w:rFonts w:ascii="Times New Roman" w:hAnsi="Times New Roman" w:cs="Times New Roman"/>
          <w:sz w:val="24"/>
          <w:szCs w:val="24"/>
        </w:rPr>
        <w:tab/>
        <w:t>Среди недостатков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- высокая стоимость ручки и материалов, хрупкость поделок;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lastRenderedPageBreak/>
        <w:t xml:space="preserve">- рекомендуется надевать специальные очки, защищающие глаза от ультрафиолетового излучения. </w:t>
      </w:r>
    </w:p>
    <w:p w:rsidR="00160FC7" w:rsidRPr="00446AF5" w:rsidRDefault="00160FC7" w:rsidP="00446A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Характеристики пластиков </w:t>
      </w:r>
      <w:r w:rsidR="00DC6652"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>ABS и</w:t>
      </w: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PLA</w:t>
      </w:r>
      <w:r w:rsidR="001122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46AF5">
        <w:rPr>
          <w:rFonts w:ascii="Times New Roman" w:hAnsi="Times New Roman" w:cs="Times New Roman"/>
          <w:b/>
          <w:i/>
          <w:sz w:val="24"/>
          <w:szCs w:val="24"/>
          <w:u w:val="single"/>
        </w:rPr>
        <w:t>для 3D ручек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Основными материалами являются 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Pr="00446AF5">
        <w:rPr>
          <w:rFonts w:ascii="Times New Roman" w:hAnsi="Times New Roman" w:cs="Times New Roman"/>
          <w:sz w:val="24"/>
          <w:szCs w:val="24"/>
        </w:rPr>
        <w:t> и  </w:t>
      </w:r>
      <w:r w:rsidRPr="00446AF5">
        <w:rPr>
          <w:rFonts w:ascii="Times New Roman" w:hAnsi="Times New Roman" w:cs="Times New Roman"/>
          <w:sz w:val="24"/>
          <w:szCs w:val="24"/>
          <w:lang w:val="en-US"/>
        </w:rPr>
        <w:t>PLA</w:t>
      </w:r>
      <w:r w:rsidRPr="00446AF5">
        <w:rPr>
          <w:rFonts w:ascii="Times New Roman" w:hAnsi="Times New Roman" w:cs="Times New Roman"/>
          <w:sz w:val="24"/>
          <w:szCs w:val="24"/>
        </w:rPr>
        <w:t xml:space="preserve">пластик </w:t>
      </w:r>
      <w:r w:rsidRPr="00446AF5">
        <w:rPr>
          <w:rFonts w:ascii="Times New Roman" w:hAnsi="Times New Roman" w:cs="Times New Roman"/>
          <w:sz w:val="24"/>
          <w:szCs w:val="24"/>
        </w:rPr>
        <w:tab/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 </w:t>
      </w:r>
      <w:r w:rsidRPr="00446AF5">
        <w:rPr>
          <w:rFonts w:ascii="Times New Roman" w:hAnsi="Times New Roman" w:cs="Times New Roman"/>
          <w:b/>
          <w:bCs/>
          <w:sz w:val="24"/>
          <w:szCs w:val="24"/>
          <w:lang w:val="en-US"/>
        </w:rPr>
        <w:t>ABS</w:t>
      </w:r>
      <w:r w:rsidRPr="00446AF5">
        <w:rPr>
          <w:rFonts w:ascii="Times New Roman" w:hAnsi="Times New Roman" w:cs="Times New Roman"/>
          <w:b/>
          <w:bCs/>
          <w:sz w:val="24"/>
          <w:szCs w:val="24"/>
        </w:rPr>
        <w:t xml:space="preserve">пластик </w:t>
      </w:r>
      <w:r w:rsidRPr="00446AF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– соединения, получаемые из нефти. 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446AF5">
        <w:rPr>
          <w:rFonts w:ascii="Times New Roman" w:hAnsi="Times New Roman" w:cs="Times New Roman"/>
          <w:color w:val="222222"/>
          <w:sz w:val="24"/>
          <w:szCs w:val="24"/>
          <w:u w:val="single"/>
        </w:rPr>
        <w:t>К преимуществам относятся: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застывает при температуре 100-110 градусов;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высокая механическая прочность;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глянцевая поверхность;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возможность вторичного использования;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возможность легкой обработки.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446AF5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К недостаткам материала </w:t>
      </w:r>
      <w:r w:rsidRPr="00446AF5">
        <w:rPr>
          <w:rFonts w:ascii="Times New Roman" w:hAnsi="Times New Roman" w:cs="Times New Roman"/>
          <w:color w:val="222222"/>
          <w:sz w:val="24"/>
          <w:szCs w:val="24"/>
        </w:rPr>
        <w:t>относится :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- токсичность при нагреве;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- слабую устойчивость к прямым солнечным луча;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- растворимость ацетоне и некоторых др. хим. соединениях;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- слабую устойчивость к атмосферным воздействиям.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46AF5">
        <w:rPr>
          <w:rFonts w:ascii="Times New Roman" w:hAnsi="Times New Roman" w:cs="Times New Roman"/>
          <w:b/>
          <w:bCs/>
          <w:sz w:val="24"/>
          <w:szCs w:val="24"/>
          <w:lang w:val="en-US"/>
        </w:rPr>
        <w:t>PLA</w:t>
      </w:r>
      <w:r w:rsidRPr="00446AF5">
        <w:rPr>
          <w:rFonts w:ascii="Times New Roman" w:hAnsi="Times New Roman" w:cs="Times New Roman"/>
          <w:b/>
          <w:bCs/>
          <w:sz w:val="24"/>
          <w:szCs w:val="24"/>
        </w:rPr>
        <w:t xml:space="preserve"> пластик</w:t>
      </w:r>
      <w:r w:rsidRPr="00446AF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– органический, биоразлагаемый, произведенный на основе сахарного тростника или кукурузы.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446AF5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Особенности </w:t>
      </w:r>
      <w:r w:rsidRPr="00446AF5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PL</w:t>
      </w:r>
      <w:r w:rsidRPr="00446AF5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пластика</w:t>
      </w:r>
      <w:r w:rsidRPr="00446AF5">
        <w:rPr>
          <w:rFonts w:ascii="Times New Roman" w:hAnsi="Times New Roman" w:cs="Times New Roman"/>
          <w:color w:val="222222"/>
          <w:sz w:val="24"/>
          <w:szCs w:val="24"/>
        </w:rPr>
        <w:t>м: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плавится при температуре 160 – 180 градусов;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не нуждается в охлаждении;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подходит для рисования на различных поверхностях;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не выделяет вредных веществ и не имеет запаха;</w:t>
      </w:r>
    </w:p>
    <w:p w:rsidR="00DC6652" w:rsidRPr="00446AF5" w:rsidRDefault="00DC6652" w:rsidP="00446AF5">
      <w:pPr>
        <w:pStyle w:val="ab"/>
        <w:widowControl w:val="0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>практически не подвержен усадке и деформации.</w:t>
      </w:r>
    </w:p>
    <w:p w:rsidR="00DC6652" w:rsidRPr="00446AF5" w:rsidRDefault="00DC6652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446AF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446AF5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Основные недостатки </w:t>
      </w:r>
      <w:r w:rsidRPr="00446AF5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PLA</w:t>
      </w:r>
      <w:r w:rsidRPr="00446AF5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пластика: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 xml:space="preserve">- </w:t>
      </w: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недолговечность изготовленных из него предметов; </w:t>
      </w:r>
    </w:p>
    <w:p w:rsidR="00DC6652" w:rsidRPr="00446AF5" w:rsidRDefault="00DC6652" w:rsidP="00446AF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6AF5">
        <w:rPr>
          <w:rFonts w:ascii="Times New Roman" w:hAnsi="Times New Roman" w:cs="Times New Roman"/>
          <w:sz w:val="24"/>
          <w:szCs w:val="24"/>
        </w:rPr>
        <w:t>-</w:t>
      </w:r>
      <w:r w:rsidRPr="00446AF5">
        <w:rPr>
          <w:rFonts w:ascii="Times New Roman" w:hAnsi="Times New Roman" w:cs="Times New Roman"/>
          <w:color w:val="222222"/>
          <w:sz w:val="24"/>
          <w:szCs w:val="24"/>
        </w:rPr>
        <w:t xml:space="preserve"> повышенная хрупкость.</w:t>
      </w:r>
    </w:p>
    <w:p w:rsidR="001F7E28" w:rsidRPr="00446AF5" w:rsidRDefault="001F7E28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52" w:rsidRPr="00446AF5" w:rsidRDefault="00DC6652" w:rsidP="00446AF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F5">
        <w:rPr>
          <w:rFonts w:ascii="Times New Roman" w:hAnsi="Times New Roman" w:cs="Times New Roman"/>
          <w:color w:val="000000"/>
          <w:sz w:val="24"/>
          <w:szCs w:val="24"/>
        </w:rPr>
        <w:t>А теперь попробуем на практике нарисовать</w:t>
      </w:r>
      <w:r w:rsidR="001F7E28" w:rsidRPr="00446AF5">
        <w:rPr>
          <w:rFonts w:ascii="Times New Roman" w:hAnsi="Times New Roman" w:cs="Times New Roman"/>
          <w:color w:val="000000"/>
          <w:sz w:val="24"/>
          <w:szCs w:val="24"/>
        </w:rPr>
        <w:t xml:space="preserve"> по трафаретам</w:t>
      </w:r>
      <w:r w:rsidRPr="00446AF5">
        <w:rPr>
          <w:rFonts w:ascii="Times New Roman" w:hAnsi="Times New Roman" w:cs="Times New Roman"/>
          <w:color w:val="000000"/>
          <w:sz w:val="24"/>
          <w:szCs w:val="24"/>
        </w:rPr>
        <w:t xml:space="preserve"> простые 2</w:t>
      </w:r>
      <w:r w:rsidRPr="00446AF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F7E28" w:rsidRPr="00446AF5">
        <w:rPr>
          <w:rFonts w:ascii="Times New Roman" w:hAnsi="Times New Roman" w:cs="Times New Roman"/>
          <w:color w:val="000000"/>
          <w:sz w:val="24"/>
          <w:szCs w:val="24"/>
        </w:rPr>
        <w:t>-изображение «горячей» 3</w:t>
      </w:r>
      <w:r w:rsidR="001F7E28" w:rsidRPr="00446AF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F7E28" w:rsidRPr="00446AF5">
        <w:rPr>
          <w:rFonts w:ascii="Times New Roman" w:hAnsi="Times New Roman" w:cs="Times New Roman"/>
          <w:color w:val="000000"/>
          <w:sz w:val="24"/>
          <w:szCs w:val="24"/>
        </w:rPr>
        <w:t>-ручкой.</w:t>
      </w:r>
    </w:p>
    <w:p w:rsidR="001F7E28" w:rsidRPr="00446AF5" w:rsidRDefault="001F7E28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52" w:rsidRPr="00446AF5" w:rsidRDefault="001F7E28" w:rsidP="00446A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 часть: </w:t>
      </w:r>
      <w:r w:rsidRPr="00446AF5">
        <w:rPr>
          <w:rFonts w:ascii="Times New Roman" w:hAnsi="Times New Roman" w:cs="Times New Roman"/>
          <w:color w:val="000000"/>
          <w:sz w:val="24"/>
          <w:szCs w:val="24"/>
        </w:rPr>
        <w:t>проведение техники безопасности при работе с 3</w:t>
      </w:r>
      <w:r w:rsidRPr="00446AF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color w:val="000000"/>
          <w:sz w:val="24"/>
          <w:szCs w:val="24"/>
        </w:rPr>
        <w:t>-ручкой, раздача трафаретов и памяток при работе с 3</w:t>
      </w:r>
      <w:r w:rsidRPr="00446AF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46AF5">
        <w:rPr>
          <w:rFonts w:ascii="Times New Roman" w:hAnsi="Times New Roman" w:cs="Times New Roman"/>
          <w:color w:val="000000"/>
          <w:sz w:val="24"/>
          <w:szCs w:val="24"/>
        </w:rPr>
        <w:t>-ручкой.</w:t>
      </w:r>
    </w:p>
    <w:p w:rsidR="001F7E28" w:rsidRDefault="001F7E28" w:rsidP="00446AF5">
      <w:pPr>
        <w:widowControl w:val="0"/>
        <w:spacing w:after="0" w:line="240" w:lineRule="auto"/>
        <w:jc w:val="both"/>
        <w:rPr>
          <w:noProof/>
          <w:lang w:eastAsia="ru-RU"/>
        </w:rPr>
      </w:pPr>
    </w:p>
    <w:sectPr w:rsidR="001F7E28" w:rsidSect="0071477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FA" w:rsidRDefault="00E13FFA" w:rsidP="00714778">
      <w:pPr>
        <w:spacing w:after="0" w:line="240" w:lineRule="auto"/>
      </w:pPr>
      <w:r>
        <w:separator/>
      </w:r>
    </w:p>
  </w:endnote>
  <w:endnote w:type="continuationSeparator" w:id="1">
    <w:p w:rsidR="00E13FFA" w:rsidRDefault="00E13FFA" w:rsidP="0071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794664"/>
      <w:docPartObj>
        <w:docPartGallery w:val="Page Numbers (Bottom of Page)"/>
        <w:docPartUnique/>
      </w:docPartObj>
    </w:sdtPr>
    <w:sdtContent>
      <w:p w:rsidR="00714778" w:rsidRDefault="00622DAA">
        <w:pPr>
          <w:pStyle w:val="a8"/>
          <w:jc w:val="right"/>
        </w:pPr>
        <w:r>
          <w:fldChar w:fldCharType="begin"/>
        </w:r>
        <w:r w:rsidR="00714778">
          <w:instrText>PAGE   \* MERGEFORMAT</w:instrText>
        </w:r>
        <w:r>
          <w:fldChar w:fldCharType="separate"/>
        </w:r>
        <w:r w:rsidR="00B7027F">
          <w:rPr>
            <w:noProof/>
          </w:rPr>
          <w:t>3</w:t>
        </w:r>
        <w:r>
          <w:fldChar w:fldCharType="end"/>
        </w:r>
      </w:p>
    </w:sdtContent>
  </w:sdt>
  <w:p w:rsidR="00714778" w:rsidRDefault="007147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FA" w:rsidRDefault="00E13FFA" w:rsidP="00714778">
      <w:pPr>
        <w:spacing w:after="0" w:line="240" w:lineRule="auto"/>
      </w:pPr>
      <w:r>
        <w:separator/>
      </w:r>
    </w:p>
  </w:footnote>
  <w:footnote w:type="continuationSeparator" w:id="1">
    <w:p w:rsidR="00E13FFA" w:rsidRDefault="00E13FFA" w:rsidP="0071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A2C"/>
    <w:multiLevelType w:val="multilevel"/>
    <w:tmpl w:val="93D85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4979"/>
    <w:multiLevelType w:val="multilevel"/>
    <w:tmpl w:val="D4E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C09D7"/>
    <w:multiLevelType w:val="hybridMultilevel"/>
    <w:tmpl w:val="3794AF0A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6F65F2B"/>
    <w:multiLevelType w:val="hybridMultilevel"/>
    <w:tmpl w:val="8AE05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83494"/>
    <w:multiLevelType w:val="multilevel"/>
    <w:tmpl w:val="AE34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7701B"/>
    <w:multiLevelType w:val="hybridMultilevel"/>
    <w:tmpl w:val="2BB88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D0FC0"/>
    <w:multiLevelType w:val="hybridMultilevel"/>
    <w:tmpl w:val="C33E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751E"/>
    <w:multiLevelType w:val="hybridMultilevel"/>
    <w:tmpl w:val="A0F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36853"/>
    <w:multiLevelType w:val="multilevel"/>
    <w:tmpl w:val="162CEE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F7152"/>
    <w:multiLevelType w:val="multilevel"/>
    <w:tmpl w:val="2E1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1387A"/>
    <w:multiLevelType w:val="multilevel"/>
    <w:tmpl w:val="E332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701C4"/>
    <w:multiLevelType w:val="hybridMultilevel"/>
    <w:tmpl w:val="5510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170D"/>
    <w:multiLevelType w:val="multilevel"/>
    <w:tmpl w:val="07F21E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553A4"/>
    <w:multiLevelType w:val="hybridMultilevel"/>
    <w:tmpl w:val="00E0D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553D9"/>
    <w:multiLevelType w:val="multilevel"/>
    <w:tmpl w:val="F8AA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55375"/>
    <w:multiLevelType w:val="multilevel"/>
    <w:tmpl w:val="D644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E33EE"/>
    <w:multiLevelType w:val="multilevel"/>
    <w:tmpl w:val="F4F8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23309"/>
    <w:multiLevelType w:val="multilevel"/>
    <w:tmpl w:val="33CC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66187"/>
    <w:multiLevelType w:val="multilevel"/>
    <w:tmpl w:val="8B4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E45368"/>
    <w:multiLevelType w:val="hybridMultilevel"/>
    <w:tmpl w:val="F320D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A09D7"/>
    <w:multiLevelType w:val="hybridMultilevel"/>
    <w:tmpl w:val="660C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17"/>
  </w:num>
  <w:num w:numId="8">
    <w:abstractNumId w:val="9"/>
  </w:num>
  <w:num w:numId="9">
    <w:abstractNumId w:val="11"/>
  </w:num>
  <w:num w:numId="10">
    <w:abstractNumId w:val="18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20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5D"/>
    <w:rsid w:val="00004FC3"/>
    <w:rsid w:val="00063C28"/>
    <w:rsid w:val="00063EC4"/>
    <w:rsid w:val="00090326"/>
    <w:rsid w:val="000E0C6D"/>
    <w:rsid w:val="000F5317"/>
    <w:rsid w:val="0010035D"/>
    <w:rsid w:val="00104555"/>
    <w:rsid w:val="001122CD"/>
    <w:rsid w:val="00121194"/>
    <w:rsid w:val="00160FC7"/>
    <w:rsid w:val="00190DC1"/>
    <w:rsid w:val="001A2427"/>
    <w:rsid w:val="001E155A"/>
    <w:rsid w:val="001F24B1"/>
    <w:rsid w:val="001F7E28"/>
    <w:rsid w:val="00214A34"/>
    <w:rsid w:val="00262387"/>
    <w:rsid w:val="002A1B0C"/>
    <w:rsid w:val="002A63CE"/>
    <w:rsid w:val="002B76DB"/>
    <w:rsid w:val="003569A3"/>
    <w:rsid w:val="00392B5D"/>
    <w:rsid w:val="003E5C91"/>
    <w:rsid w:val="00410B63"/>
    <w:rsid w:val="00414F0F"/>
    <w:rsid w:val="00446AF5"/>
    <w:rsid w:val="00473AE2"/>
    <w:rsid w:val="004B5B71"/>
    <w:rsid w:val="004B7911"/>
    <w:rsid w:val="004E6A8F"/>
    <w:rsid w:val="004F53A7"/>
    <w:rsid w:val="005104E6"/>
    <w:rsid w:val="00570CF8"/>
    <w:rsid w:val="00593C5B"/>
    <w:rsid w:val="00622DAA"/>
    <w:rsid w:val="00650A0C"/>
    <w:rsid w:val="00701BD8"/>
    <w:rsid w:val="00714778"/>
    <w:rsid w:val="00730253"/>
    <w:rsid w:val="00770654"/>
    <w:rsid w:val="00793A26"/>
    <w:rsid w:val="007D5529"/>
    <w:rsid w:val="007D65BB"/>
    <w:rsid w:val="00805670"/>
    <w:rsid w:val="008175BF"/>
    <w:rsid w:val="00836CB2"/>
    <w:rsid w:val="00890D9A"/>
    <w:rsid w:val="0091798F"/>
    <w:rsid w:val="0092261C"/>
    <w:rsid w:val="00923131"/>
    <w:rsid w:val="009926C4"/>
    <w:rsid w:val="00A061EF"/>
    <w:rsid w:val="00AA6ACF"/>
    <w:rsid w:val="00AC56A0"/>
    <w:rsid w:val="00AF68D4"/>
    <w:rsid w:val="00AF7DD2"/>
    <w:rsid w:val="00B52C6F"/>
    <w:rsid w:val="00B7027F"/>
    <w:rsid w:val="00BE7B8A"/>
    <w:rsid w:val="00C45802"/>
    <w:rsid w:val="00C56F00"/>
    <w:rsid w:val="00CA3EC8"/>
    <w:rsid w:val="00CC0F71"/>
    <w:rsid w:val="00CF4C1D"/>
    <w:rsid w:val="00D0778F"/>
    <w:rsid w:val="00D66178"/>
    <w:rsid w:val="00DC6652"/>
    <w:rsid w:val="00E00542"/>
    <w:rsid w:val="00E13FFA"/>
    <w:rsid w:val="00E72DC0"/>
    <w:rsid w:val="00E94FC2"/>
    <w:rsid w:val="00EA2414"/>
    <w:rsid w:val="00EF0668"/>
    <w:rsid w:val="00F532DC"/>
    <w:rsid w:val="00F76275"/>
    <w:rsid w:val="00F8521A"/>
    <w:rsid w:val="00FB203D"/>
    <w:rsid w:val="00FC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8521A"/>
  </w:style>
  <w:style w:type="character" w:customStyle="1" w:styleId="c2">
    <w:name w:val="c2"/>
    <w:basedOn w:val="a0"/>
    <w:rsid w:val="00090326"/>
  </w:style>
  <w:style w:type="paragraph" w:customStyle="1" w:styleId="c1">
    <w:name w:val="c1"/>
    <w:basedOn w:val="a"/>
    <w:rsid w:val="0009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326"/>
  </w:style>
  <w:style w:type="paragraph" w:styleId="a4">
    <w:name w:val="Balloon Text"/>
    <w:basedOn w:val="a"/>
    <w:link w:val="a5"/>
    <w:uiPriority w:val="99"/>
    <w:semiHidden/>
    <w:unhideWhenUsed/>
    <w:rsid w:val="002B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D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9926C4"/>
  </w:style>
  <w:style w:type="paragraph" w:styleId="a6">
    <w:name w:val="header"/>
    <w:basedOn w:val="a"/>
    <w:link w:val="a7"/>
    <w:uiPriority w:val="99"/>
    <w:unhideWhenUsed/>
    <w:rsid w:val="0071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778"/>
  </w:style>
  <w:style w:type="paragraph" w:styleId="a8">
    <w:name w:val="footer"/>
    <w:basedOn w:val="a"/>
    <w:link w:val="a9"/>
    <w:uiPriority w:val="99"/>
    <w:unhideWhenUsed/>
    <w:rsid w:val="0071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778"/>
  </w:style>
  <w:style w:type="character" w:styleId="aa">
    <w:name w:val="Hyperlink"/>
    <w:basedOn w:val="a0"/>
    <w:uiPriority w:val="99"/>
    <w:semiHidden/>
    <w:unhideWhenUsed/>
    <w:rsid w:val="008056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8521A"/>
  </w:style>
  <w:style w:type="character" w:customStyle="1" w:styleId="c2">
    <w:name w:val="c2"/>
    <w:basedOn w:val="a0"/>
    <w:rsid w:val="00090326"/>
  </w:style>
  <w:style w:type="paragraph" w:customStyle="1" w:styleId="c1">
    <w:name w:val="c1"/>
    <w:basedOn w:val="a"/>
    <w:rsid w:val="0009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326"/>
  </w:style>
  <w:style w:type="paragraph" w:styleId="a4">
    <w:name w:val="Balloon Text"/>
    <w:basedOn w:val="a"/>
    <w:link w:val="a5"/>
    <w:uiPriority w:val="99"/>
    <w:semiHidden/>
    <w:unhideWhenUsed/>
    <w:rsid w:val="002B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D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9926C4"/>
  </w:style>
  <w:style w:type="paragraph" w:styleId="a6">
    <w:name w:val="header"/>
    <w:basedOn w:val="a"/>
    <w:link w:val="a7"/>
    <w:uiPriority w:val="99"/>
    <w:unhideWhenUsed/>
    <w:rsid w:val="0071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778"/>
  </w:style>
  <w:style w:type="paragraph" w:styleId="a8">
    <w:name w:val="footer"/>
    <w:basedOn w:val="a"/>
    <w:link w:val="a9"/>
    <w:uiPriority w:val="99"/>
    <w:unhideWhenUsed/>
    <w:rsid w:val="0071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778"/>
  </w:style>
  <w:style w:type="character" w:styleId="aa">
    <w:name w:val="Hyperlink"/>
    <w:basedOn w:val="a0"/>
    <w:uiPriority w:val="99"/>
    <w:semiHidden/>
    <w:unhideWhenUsed/>
    <w:rsid w:val="008056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6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6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6C99-5CF8-47C7-801E-95D1B35F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2</cp:revision>
  <cp:lastPrinted>2020-02-21T12:25:00Z</cp:lastPrinted>
  <dcterms:created xsi:type="dcterms:W3CDTF">2020-02-21T12:25:00Z</dcterms:created>
  <dcterms:modified xsi:type="dcterms:W3CDTF">2020-02-21T12:25:00Z</dcterms:modified>
</cp:coreProperties>
</file>