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 xml:space="preserve">МКУДО «Дворец творчества» </w:t>
      </w:r>
    </w:p>
    <w:p w:rsidR="009E10CA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Центр творческого развития «Академия детства»</w:t>
      </w:r>
    </w:p>
    <w:p w:rsidR="0017267D" w:rsidRPr="00FC7BE7" w:rsidRDefault="0017267D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7"/>
      </w:tblGrid>
      <w:tr w:rsidR="0017267D" w:rsidRPr="0080384F" w:rsidTr="006B5B32">
        <w:trPr>
          <w:trHeight w:val="2142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«Рассмотрено и принято»  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Педагогическим советом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>ЦТР</w:t>
            </w:r>
            <w:proofErr w:type="gramStart"/>
            <w:r w:rsidRPr="0080384F">
              <w:rPr>
                <w:rFonts w:eastAsia="Times New Roman"/>
                <w:szCs w:val="20"/>
              </w:rPr>
              <w:t>«А</w:t>
            </w:r>
            <w:proofErr w:type="gramEnd"/>
            <w:r w:rsidRPr="0080384F">
              <w:rPr>
                <w:rFonts w:eastAsia="Times New Roman"/>
                <w:szCs w:val="20"/>
              </w:rPr>
              <w:t xml:space="preserve">кадемия детства» </w:t>
            </w:r>
          </w:p>
          <w:p w:rsidR="0017267D" w:rsidRPr="0080384F" w:rsidRDefault="0022123B" w:rsidP="006B5B32">
            <w:pPr>
              <w:spacing w:after="0" w:line="240" w:lineRule="auto"/>
              <w:rPr>
                <w:rFonts w:eastAsia="Times New Roman"/>
                <w:color w:val="291E1E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>Протокол № 2  от 31.08.2020</w:t>
            </w:r>
            <w:r w:rsidR="0017267D" w:rsidRPr="0080384F">
              <w:rPr>
                <w:rFonts w:eastAsia="Times New Roman"/>
                <w:szCs w:val="20"/>
              </w:rPr>
              <w:t xml:space="preserve"> г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Утверждено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Приказом Директора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МКУДО «Дворец творчества»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</w:t>
            </w:r>
            <w:r w:rsidRPr="0080384F">
              <w:rPr>
                <w:rFonts w:eastAsia="Times New Roman"/>
                <w:szCs w:val="20"/>
              </w:rPr>
              <w:t>А.А.Яровиковой</w:t>
            </w:r>
          </w:p>
          <w:p w:rsidR="0017267D" w:rsidRPr="0080384F" w:rsidRDefault="0022123B" w:rsidP="006B5B32">
            <w:pPr>
              <w:spacing w:after="0" w:line="240" w:lineRule="auto"/>
              <w:rPr>
                <w:rFonts w:eastAsia="Times New Roman"/>
                <w:color w:val="291E1E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№  154 от 31.08.2020 </w:t>
            </w:r>
            <w:r w:rsidR="0017267D" w:rsidRPr="0080384F">
              <w:rPr>
                <w:rFonts w:eastAsia="Times New Roman"/>
                <w:szCs w:val="20"/>
              </w:rPr>
              <w:t>г</w:t>
            </w:r>
          </w:p>
        </w:tc>
      </w:tr>
    </w:tbl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b/>
          <w:color w:val="000000" w:themeColor="text1"/>
        </w:rPr>
      </w:pPr>
    </w:p>
    <w:p w:rsidR="009E10CA" w:rsidRPr="00FC7BE7" w:rsidRDefault="009E10CA" w:rsidP="0017267D">
      <w:pPr>
        <w:spacing w:after="0" w:line="240" w:lineRule="auto"/>
        <w:rPr>
          <w:b/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b/>
          <w:color w:val="000000" w:themeColor="text1"/>
        </w:rPr>
      </w:pPr>
    </w:p>
    <w:p w:rsidR="009E10CA" w:rsidRPr="00FC7BE7" w:rsidRDefault="00773710" w:rsidP="009E10CA">
      <w:pPr>
        <w:spacing w:after="0" w:line="360" w:lineRule="auto"/>
        <w:jc w:val="center"/>
        <w:rPr>
          <w:b/>
          <w:color w:val="000000" w:themeColor="text1"/>
        </w:rPr>
      </w:pPr>
      <w:r w:rsidRPr="00FC7BE7">
        <w:rPr>
          <w:b/>
          <w:color w:val="000000" w:themeColor="text1"/>
        </w:rPr>
        <w:t>ИННОВАЦИОННЫЙ ОБРАЗОВАТЕ</w:t>
      </w:r>
      <w:r w:rsidR="002B7176">
        <w:rPr>
          <w:b/>
          <w:color w:val="000000" w:themeColor="text1"/>
        </w:rPr>
        <w:t>Л</w:t>
      </w:r>
      <w:r w:rsidRPr="00FC7BE7">
        <w:rPr>
          <w:b/>
          <w:color w:val="000000" w:themeColor="text1"/>
        </w:rPr>
        <w:t xml:space="preserve">ЬНЫЙ </w:t>
      </w:r>
      <w:r w:rsidR="009E10CA" w:rsidRPr="00FC7BE7">
        <w:rPr>
          <w:b/>
          <w:color w:val="000000" w:themeColor="text1"/>
        </w:rPr>
        <w:t>ПРОЕКТ</w:t>
      </w:r>
    </w:p>
    <w:p w:rsidR="00FC7BE7" w:rsidRPr="00FC7BE7" w:rsidRDefault="00FC7BE7" w:rsidP="009E10CA">
      <w:pPr>
        <w:spacing w:after="0" w:line="360" w:lineRule="auto"/>
        <w:jc w:val="center"/>
        <w:rPr>
          <w:b/>
          <w:color w:val="000000" w:themeColor="text1"/>
        </w:rPr>
      </w:pPr>
    </w:p>
    <w:p w:rsidR="009E10CA" w:rsidRPr="00FC7BE7" w:rsidRDefault="009E10CA" w:rsidP="009E10CA">
      <w:pPr>
        <w:jc w:val="center"/>
        <w:rPr>
          <w:color w:val="000000" w:themeColor="text1"/>
          <w:sz w:val="36"/>
        </w:rPr>
      </w:pPr>
      <w:r w:rsidRPr="00FC7BE7">
        <w:rPr>
          <w:color w:val="000000" w:themeColor="text1"/>
          <w:sz w:val="36"/>
        </w:rPr>
        <w:t xml:space="preserve">«Образовательная сеть </w:t>
      </w:r>
      <w:proofErr w:type="spellStart"/>
      <w:r w:rsidRPr="00FC7BE7">
        <w:rPr>
          <w:color w:val="000000" w:themeColor="text1"/>
          <w:sz w:val="36"/>
        </w:rPr>
        <w:t>техноклуб</w:t>
      </w:r>
      <w:proofErr w:type="spellEnd"/>
      <w:r w:rsidRPr="00FC7BE7">
        <w:rPr>
          <w:color w:val="000000" w:themeColor="text1"/>
          <w:sz w:val="36"/>
        </w:rPr>
        <w:t xml:space="preserve"> «</w:t>
      </w:r>
      <w:proofErr w:type="spellStart"/>
      <w:r w:rsidRPr="00FC7BE7">
        <w:rPr>
          <w:color w:val="000000" w:themeColor="text1"/>
          <w:sz w:val="36"/>
        </w:rPr>
        <w:t>ДетТал</w:t>
      </w:r>
      <w:r w:rsidRPr="00FC7BE7">
        <w:rPr>
          <w:i/>
          <w:color w:val="000000" w:themeColor="text1"/>
          <w:sz w:val="36"/>
        </w:rPr>
        <w:t>ька</w:t>
      </w:r>
      <w:proofErr w:type="spellEnd"/>
      <w:r w:rsidRPr="00FC7BE7">
        <w:rPr>
          <w:color w:val="000000" w:themeColor="text1"/>
          <w:sz w:val="36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</w:p>
    <w:p w:rsidR="009E10CA" w:rsidRPr="00FC7BE7" w:rsidRDefault="009E10CA" w:rsidP="009E10CA">
      <w:pPr>
        <w:spacing w:after="0" w:line="36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 xml:space="preserve">для </w:t>
      </w:r>
      <w:proofErr w:type="gramStart"/>
      <w:r w:rsidRPr="00FC7BE7">
        <w:rPr>
          <w:color w:val="000000" w:themeColor="text1"/>
        </w:rPr>
        <w:t>обучающихся</w:t>
      </w:r>
      <w:proofErr w:type="gramEnd"/>
      <w:r w:rsidRPr="00FC7BE7">
        <w:rPr>
          <w:color w:val="000000" w:themeColor="text1"/>
        </w:rPr>
        <w:t xml:space="preserve"> </w:t>
      </w:r>
      <w:proofErr w:type="spellStart"/>
      <w:r w:rsidRPr="00FC7BE7">
        <w:rPr>
          <w:color w:val="000000" w:themeColor="text1"/>
        </w:rPr>
        <w:t>Талицкого</w:t>
      </w:r>
      <w:proofErr w:type="spellEnd"/>
      <w:r w:rsidRPr="00FC7BE7">
        <w:rPr>
          <w:color w:val="000000" w:themeColor="text1"/>
        </w:rPr>
        <w:t xml:space="preserve"> городского округа </w:t>
      </w:r>
    </w:p>
    <w:p w:rsidR="009E10CA" w:rsidRPr="00FC7BE7" w:rsidRDefault="009E10CA" w:rsidP="009E10CA">
      <w:pPr>
        <w:spacing w:after="0" w:line="36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на 2020 – 2023 годы</w:t>
      </w:r>
    </w:p>
    <w:p w:rsidR="009E10CA" w:rsidRPr="00FC7BE7" w:rsidRDefault="009E10CA" w:rsidP="009E10CA">
      <w:pPr>
        <w:spacing w:after="0" w:line="240" w:lineRule="auto"/>
        <w:rPr>
          <w:b/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right"/>
        <w:rPr>
          <w:color w:val="000000" w:themeColor="text1"/>
        </w:rPr>
      </w:pPr>
      <w:r w:rsidRPr="00FC7BE7">
        <w:rPr>
          <w:color w:val="000000" w:themeColor="text1"/>
        </w:rPr>
        <w:t>Авторы:</w:t>
      </w:r>
    </w:p>
    <w:p w:rsidR="009E10CA" w:rsidRPr="002B7176" w:rsidRDefault="002B7176" w:rsidP="009E10CA">
      <w:pPr>
        <w:spacing w:after="0" w:line="240" w:lineRule="auto"/>
        <w:jc w:val="right"/>
        <w:rPr>
          <w:color w:val="auto"/>
        </w:rPr>
      </w:pPr>
      <w:r w:rsidRPr="002B7176">
        <w:rPr>
          <w:color w:val="auto"/>
        </w:rPr>
        <w:t>Васильева Т. Ю., методист,</w:t>
      </w:r>
    </w:p>
    <w:p w:rsidR="002B7176" w:rsidRPr="002B7176" w:rsidRDefault="002B7176" w:rsidP="009E10CA">
      <w:pPr>
        <w:spacing w:after="0" w:line="240" w:lineRule="auto"/>
        <w:jc w:val="right"/>
        <w:rPr>
          <w:color w:val="auto"/>
        </w:rPr>
      </w:pPr>
      <w:r w:rsidRPr="002B7176">
        <w:rPr>
          <w:color w:val="auto"/>
        </w:rPr>
        <w:t>Моисеева Е. Н., методист</w:t>
      </w: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Pr="00FC7BE7" w:rsidRDefault="009E10CA" w:rsidP="002B7176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right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г. Талица</w:t>
      </w: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2020</w:t>
      </w:r>
    </w:p>
    <w:p w:rsidR="00FC7BE7" w:rsidRDefault="009E10CA" w:rsidP="0017267D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проекта</w:t>
      </w:r>
    </w:p>
    <w:tbl>
      <w:tblPr>
        <w:tblpPr w:leftFromText="180" w:rightFromText="180" w:vertAnchor="text" w:horzAnchor="page" w:tblpX="915" w:tblpY="172"/>
        <w:tblW w:w="1088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443"/>
        <w:gridCol w:w="5443"/>
      </w:tblGrid>
      <w:tr w:rsidR="009E10CA" w:rsidRPr="00F648EA" w:rsidTr="00D716CC">
        <w:trPr>
          <w:trHeight w:val="2"/>
        </w:trPr>
        <w:tc>
          <w:tcPr>
            <w:tcW w:w="5443" w:type="dxa"/>
          </w:tcPr>
          <w:p w:rsidR="009E10CA" w:rsidRPr="002C313B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2C313B">
              <w:rPr>
                <w:b/>
                <w:sz w:val="26"/>
                <w:szCs w:val="26"/>
              </w:rPr>
              <w:t>Название проекта:</w:t>
            </w:r>
          </w:p>
        </w:tc>
        <w:tc>
          <w:tcPr>
            <w:tcW w:w="5443" w:type="dxa"/>
          </w:tcPr>
          <w:p w:rsidR="009E10CA" w:rsidRPr="006103A7" w:rsidRDefault="006103A7" w:rsidP="002B7176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 xml:space="preserve">«Образовательная сеть </w:t>
            </w:r>
            <w:proofErr w:type="spellStart"/>
            <w:r w:rsidRPr="006103A7">
              <w:rPr>
                <w:color w:val="000000" w:themeColor="text1"/>
                <w:sz w:val="26"/>
                <w:szCs w:val="26"/>
              </w:rPr>
              <w:t>техноклуб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6103A7">
              <w:rPr>
                <w:color w:val="000000" w:themeColor="text1"/>
                <w:sz w:val="26"/>
                <w:szCs w:val="26"/>
              </w:rPr>
              <w:t>ДетТал</w:t>
            </w:r>
            <w:r w:rsidRPr="008B1BD3">
              <w:rPr>
                <w:i/>
                <w:color w:val="000000" w:themeColor="text1"/>
                <w:sz w:val="26"/>
                <w:szCs w:val="26"/>
              </w:rPr>
              <w:t>ька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</w:rPr>
              <w:t>»</w:t>
            </w:r>
            <w:r w:rsidR="002B717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03A7">
              <w:rPr>
                <w:color w:val="000000" w:themeColor="text1"/>
                <w:sz w:val="26"/>
                <w:szCs w:val="26"/>
              </w:rPr>
              <w:t>как ресурс формирования и развития инженерно-технических, исследовательских и изобретательских компетенций обучающихся»</w:t>
            </w:r>
          </w:p>
        </w:tc>
      </w:tr>
      <w:tr w:rsidR="009E10CA" w:rsidRPr="00F648EA" w:rsidTr="00D716CC">
        <w:trPr>
          <w:trHeight w:val="10"/>
        </w:trPr>
        <w:tc>
          <w:tcPr>
            <w:tcW w:w="5443" w:type="dxa"/>
          </w:tcPr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 xml:space="preserve">Организация – исполнитель: </w:t>
            </w: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443" w:type="dxa"/>
          </w:tcPr>
          <w:p w:rsidR="009E10CA" w:rsidRPr="006103A7" w:rsidRDefault="006103A7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Муниципальное казённое учреждение дополнительного образования «</w:t>
            </w:r>
            <w:r>
              <w:rPr>
                <w:color w:val="000000" w:themeColor="text1"/>
                <w:sz w:val="26"/>
                <w:szCs w:val="26"/>
              </w:rPr>
              <w:t>Д</w:t>
            </w:r>
            <w:r w:rsidRPr="006103A7">
              <w:rPr>
                <w:color w:val="000000" w:themeColor="text1"/>
                <w:sz w:val="26"/>
                <w:szCs w:val="26"/>
              </w:rPr>
              <w:t>ворец творчества» Центр творческого развития «Академия детства»</w:t>
            </w:r>
          </w:p>
        </w:tc>
      </w:tr>
      <w:tr w:rsidR="009E10CA" w:rsidRPr="00F648EA" w:rsidTr="00D716CC">
        <w:trPr>
          <w:trHeight w:val="2"/>
        </w:trPr>
        <w:tc>
          <w:tcPr>
            <w:tcW w:w="5443" w:type="dxa"/>
          </w:tcPr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Адрес:</w:t>
            </w: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Реквизиты: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Руководитель проекта:</w:t>
            </w:r>
          </w:p>
          <w:p w:rsidR="00E675C7" w:rsidRDefault="00E675C7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Методист </w:t>
            </w: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Педагог – организатор</w:t>
            </w:r>
          </w:p>
          <w:p w:rsidR="00773710" w:rsidRPr="00F12021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Территория: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Сроки реализации: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Учредитель: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</w:tc>
        <w:tc>
          <w:tcPr>
            <w:tcW w:w="5443" w:type="dxa"/>
          </w:tcPr>
          <w:p w:rsidR="009E10CA" w:rsidRPr="006103A7" w:rsidRDefault="009E10CA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9E10CA" w:rsidRPr="006103A7" w:rsidRDefault="006103A7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Российская Федерация, 623640</w:t>
            </w:r>
            <w:r w:rsidR="009E10CA" w:rsidRPr="006103A7">
              <w:rPr>
                <w:color w:val="000000" w:themeColor="text1"/>
                <w:sz w:val="26"/>
                <w:szCs w:val="26"/>
              </w:rPr>
              <w:t xml:space="preserve">, </w:t>
            </w:r>
          </w:p>
          <w:p w:rsidR="009E10CA" w:rsidRPr="006103A7" w:rsidRDefault="009E10CA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Свердловская область,</w:t>
            </w:r>
            <w:r w:rsidR="006103A7" w:rsidRPr="006103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6103A7" w:rsidRPr="006103A7">
              <w:rPr>
                <w:color w:val="000000" w:themeColor="text1"/>
                <w:sz w:val="26"/>
                <w:szCs w:val="26"/>
              </w:rPr>
              <w:t>г</w:t>
            </w:r>
            <w:proofErr w:type="gramEnd"/>
            <w:r w:rsidR="006103A7" w:rsidRPr="006103A7">
              <w:rPr>
                <w:color w:val="000000" w:themeColor="text1"/>
                <w:sz w:val="26"/>
                <w:szCs w:val="26"/>
              </w:rPr>
              <w:t>. Талица ул. Ленина 38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ИНН 6654009193, КПП 663301001</w:t>
            </w:r>
            <w:r w:rsidR="009E10CA" w:rsidRPr="0017267D">
              <w:rPr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ОКПО 12295897, ОГРН 1026602233030</w:t>
            </w:r>
            <w:r w:rsidR="009E10CA" w:rsidRPr="0017267D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ОКВЭД 85.41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Яровикова Анастасия Анатольевна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Директор МКУДО «Дворец творчества»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9E10CA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тел. 8(343)71 </w:t>
            </w:r>
            <w:r w:rsidR="008B1BD3">
              <w:rPr>
                <w:color w:val="000000" w:themeColor="text1"/>
                <w:sz w:val="26"/>
                <w:szCs w:val="26"/>
                <w:lang w:eastAsia="ru-RU"/>
              </w:rPr>
              <w:t>2-11-58</w:t>
            </w:r>
          </w:p>
          <w:p w:rsidR="00773710" w:rsidRPr="006103A7" w:rsidRDefault="00773710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Васильева Татьяна Юрьевна</w:t>
            </w:r>
          </w:p>
          <w:p w:rsidR="006103A7" w:rsidRPr="006103A7" w:rsidRDefault="008B1BD3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Горбунова Наталья Анатольевна</w:t>
            </w:r>
          </w:p>
          <w:p w:rsidR="00773710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773710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6103A7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Талицкий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городской округ</w:t>
            </w:r>
          </w:p>
          <w:p w:rsidR="009E10CA" w:rsidRPr="006103A7" w:rsidRDefault="006103A7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2020-2023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>годы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Управление образования </w:t>
            </w: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Талицкого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</w:tbl>
    <w:p w:rsidR="00CF0433" w:rsidRPr="006103A7" w:rsidRDefault="00CF0433" w:rsidP="009E10CA">
      <w:pPr>
        <w:jc w:val="center"/>
        <w:rPr>
          <w:color w:val="000000" w:themeColor="text1"/>
          <w:u w:val="single"/>
        </w:rPr>
      </w:pPr>
      <w:r w:rsidRPr="006103A7">
        <w:rPr>
          <w:color w:val="000000" w:themeColor="text1"/>
          <w:u w:val="single"/>
        </w:rPr>
        <w:lastRenderedPageBreak/>
        <w:t>Инновационный проект</w:t>
      </w:r>
    </w:p>
    <w:p w:rsidR="00CF0433" w:rsidRPr="006103A7" w:rsidRDefault="00CF0433" w:rsidP="00CF0433">
      <w:pPr>
        <w:jc w:val="center"/>
        <w:rPr>
          <w:color w:val="000000" w:themeColor="text1"/>
          <w:u w:val="single"/>
        </w:rPr>
      </w:pPr>
      <w:r w:rsidRPr="006103A7">
        <w:rPr>
          <w:color w:val="000000" w:themeColor="text1"/>
          <w:u w:val="single"/>
        </w:rPr>
        <w:t xml:space="preserve">«Образовательная сеть </w:t>
      </w:r>
      <w:proofErr w:type="spellStart"/>
      <w:r w:rsidR="00CC58B1" w:rsidRPr="006103A7">
        <w:rPr>
          <w:color w:val="000000" w:themeColor="text1"/>
          <w:u w:val="single"/>
        </w:rPr>
        <w:t>техноклуб</w:t>
      </w:r>
      <w:proofErr w:type="spellEnd"/>
      <w:r w:rsidR="00CC58B1" w:rsidRPr="006103A7">
        <w:rPr>
          <w:color w:val="000000" w:themeColor="text1"/>
          <w:u w:val="single"/>
        </w:rPr>
        <w:t xml:space="preserve"> </w:t>
      </w:r>
      <w:r w:rsidRPr="006103A7">
        <w:rPr>
          <w:color w:val="000000" w:themeColor="text1"/>
          <w:u w:val="single"/>
        </w:rPr>
        <w:t>«</w:t>
      </w:r>
      <w:proofErr w:type="spellStart"/>
      <w:r w:rsidRPr="006103A7">
        <w:rPr>
          <w:b/>
          <w:color w:val="000000" w:themeColor="text1"/>
          <w:u w:val="single"/>
        </w:rPr>
        <w:t>ДетТал</w:t>
      </w:r>
      <w:r w:rsidRPr="006103A7">
        <w:rPr>
          <w:i/>
          <w:color w:val="000000" w:themeColor="text1"/>
          <w:u w:val="single"/>
        </w:rPr>
        <w:t>ька</w:t>
      </w:r>
      <w:proofErr w:type="spellEnd"/>
      <w:r w:rsidRPr="006103A7">
        <w:rPr>
          <w:color w:val="000000" w:themeColor="text1"/>
          <w:u w:val="single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</w:p>
    <w:p w:rsidR="00CF0433" w:rsidRPr="006103A7" w:rsidRDefault="00CF0433" w:rsidP="00CF0433">
      <w:pPr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Цель проекта: разработать и апробировать организационно-управленческую модель образовательной сети</w:t>
      </w:r>
      <w:r w:rsidR="00500ECF" w:rsidRPr="006103A7">
        <w:rPr>
          <w:color w:val="000000" w:themeColor="text1"/>
        </w:rPr>
        <w:t xml:space="preserve"> </w:t>
      </w:r>
      <w:proofErr w:type="spellStart"/>
      <w:r w:rsidR="00500ECF" w:rsidRPr="006103A7">
        <w:rPr>
          <w:color w:val="000000" w:themeColor="text1"/>
        </w:rPr>
        <w:t>техноклуб</w:t>
      </w:r>
      <w:r w:rsidR="00CC58B1" w:rsidRPr="006103A7">
        <w:rPr>
          <w:color w:val="000000" w:themeColor="text1"/>
        </w:rPr>
        <w:t>а</w:t>
      </w:r>
      <w:proofErr w:type="spellEnd"/>
      <w:r w:rsidRPr="006103A7">
        <w:rPr>
          <w:color w:val="000000" w:themeColor="text1"/>
        </w:rPr>
        <w:t xml:space="preserve"> «</w:t>
      </w:r>
      <w:proofErr w:type="spellStart"/>
      <w:r w:rsidRPr="006103A7">
        <w:rPr>
          <w:b/>
          <w:color w:val="000000" w:themeColor="text1"/>
        </w:rPr>
        <w:t>ДетТал</w:t>
      </w:r>
      <w:r w:rsidRPr="006103A7">
        <w:rPr>
          <w:i/>
          <w:color w:val="000000" w:themeColor="text1"/>
        </w:rPr>
        <w:t>ька</w:t>
      </w:r>
      <w:proofErr w:type="spellEnd"/>
      <w:r w:rsidRPr="006103A7">
        <w:rPr>
          <w:color w:val="000000" w:themeColor="text1"/>
        </w:rPr>
        <w:t>» обеспечивающей формирование и развитие у обучающихся инженерно-технических, исследовательских и изобретательских компетенций.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Задачи: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установить взаимодействие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компетенций;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</w:t>
      </w:r>
      <w:proofErr w:type="gramStart"/>
      <w:r w:rsidRPr="006103A7">
        <w:rPr>
          <w:color w:val="000000" w:themeColor="text1"/>
        </w:rPr>
        <w:t xml:space="preserve">обеспечить создание и развитие </w:t>
      </w:r>
      <w:proofErr w:type="spellStart"/>
      <w:r w:rsidRPr="006103A7">
        <w:rPr>
          <w:color w:val="000000" w:themeColor="text1"/>
        </w:rPr>
        <w:t>техносферы</w:t>
      </w:r>
      <w:proofErr w:type="spellEnd"/>
      <w:r w:rsidRPr="006103A7">
        <w:rPr>
          <w:color w:val="000000" w:themeColor="text1"/>
        </w:rPr>
        <w:t xml:space="preserve"> образовательных учреждений, необходимой для реализации образовательных программ, направленных на развитие инженерно-технических, исследовательских и изобретательских компетенций обучающихся;</w:t>
      </w:r>
      <w:proofErr w:type="gramEnd"/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организовать профессиональную подготовку педагогических кадров к реализации образовательных программ, направленных на развитие инженерно-технических, исследовательских и изобретательских компетенций обучающихся;</w:t>
      </w:r>
    </w:p>
    <w:p w:rsidR="00995EE0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</w:r>
    </w:p>
    <w:p w:rsidR="00CF0433" w:rsidRPr="006103A7" w:rsidRDefault="00CF434A" w:rsidP="00CF0433">
      <w:pPr>
        <w:spacing w:after="0"/>
        <w:ind w:firstLine="567"/>
        <w:jc w:val="both"/>
        <w:rPr>
          <w:b/>
          <w:color w:val="000000" w:themeColor="text1"/>
          <w:u w:val="single"/>
        </w:rPr>
      </w:pPr>
      <w:r w:rsidRPr="006103A7">
        <w:rPr>
          <w:color w:val="000000" w:themeColor="text1"/>
        </w:rPr>
        <w:t xml:space="preserve"> </w:t>
      </w:r>
      <w:r w:rsidR="00CF0433" w:rsidRPr="006103A7">
        <w:rPr>
          <w:b/>
          <w:color w:val="000000" w:themeColor="text1"/>
          <w:u w:val="single"/>
        </w:rPr>
        <w:t>Основная идея проекта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Образовательную сеть</w:t>
      </w:r>
      <w:r w:rsidR="00500ECF" w:rsidRPr="006103A7">
        <w:rPr>
          <w:color w:val="000000" w:themeColor="text1"/>
        </w:rPr>
        <w:t xml:space="preserve"> </w:t>
      </w:r>
      <w:proofErr w:type="spellStart"/>
      <w:r w:rsidR="00500ECF" w:rsidRPr="006103A7">
        <w:rPr>
          <w:color w:val="000000" w:themeColor="text1"/>
        </w:rPr>
        <w:t>техноклуб</w:t>
      </w:r>
      <w:proofErr w:type="spellEnd"/>
      <w:r w:rsidRPr="006103A7">
        <w:rPr>
          <w:color w:val="000000" w:themeColor="text1"/>
        </w:rPr>
        <w:t xml:space="preserve"> «</w:t>
      </w:r>
      <w:proofErr w:type="spellStart"/>
      <w:r w:rsidRPr="006103A7">
        <w:rPr>
          <w:b/>
          <w:color w:val="000000" w:themeColor="text1"/>
        </w:rPr>
        <w:t>ДетТал</w:t>
      </w:r>
      <w:r w:rsidRPr="006103A7">
        <w:rPr>
          <w:i/>
          <w:color w:val="000000" w:themeColor="text1"/>
        </w:rPr>
        <w:t>ька</w:t>
      </w:r>
      <w:proofErr w:type="spellEnd"/>
      <w:r w:rsidRPr="006103A7">
        <w:rPr>
          <w:color w:val="000000" w:themeColor="text1"/>
        </w:rPr>
        <w:t>»</w:t>
      </w:r>
      <w:r w:rsidR="002B7176" w:rsidRPr="002B7176">
        <w:rPr>
          <w:color w:val="000000" w:themeColor="text1"/>
          <w:sz w:val="26"/>
          <w:szCs w:val="26"/>
        </w:rPr>
        <w:t xml:space="preserve"> </w:t>
      </w:r>
      <w:r w:rsidR="002B7176">
        <w:rPr>
          <w:color w:val="000000" w:themeColor="text1"/>
          <w:sz w:val="26"/>
          <w:szCs w:val="26"/>
        </w:rPr>
        <w:t>(Де</w:t>
      </w:r>
      <w:proofErr w:type="gramStart"/>
      <w:r w:rsidR="002B7176">
        <w:rPr>
          <w:color w:val="000000" w:themeColor="text1"/>
          <w:sz w:val="26"/>
          <w:szCs w:val="26"/>
        </w:rPr>
        <w:t>т-</w:t>
      </w:r>
      <w:proofErr w:type="gramEnd"/>
      <w:r w:rsidR="002B7176">
        <w:rPr>
          <w:color w:val="000000" w:themeColor="text1"/>
          <w:sz w:val="26"/>
          <w:szCs w:val="26"/>
        </w:rPr>
        <w:t xml:space="preserve"> детская Тал- Талица)</w:t>
      </w:r>
      <w:r w:rsidR="002B7176" w:rsidRPr="006103A7">
        <w:rPr>
          <w:color w:val="000000" w:themeColor="text1"/>
          <w:sz w:val="26"/>
          <w:szCs w:val="26"/>
        </w:rPr>
        <w:t xml:space="preserve"> </w:t>
      </w:r>
      <w:r w:rsidR="00500ECF" w:rsidRPr="006103A7">
        <w:rPr>
          <w:color w:val="000000" w:themeColor="text1"/>
        </w:rPr>
        <w:t xml:space="preserve"> (далее </w:t>
      </w:r>
      <w:proofErr w:type="spellStart"/>
      <w:r w:rsidR="00500ECF" w:rsidRPr="006103A7">
        <w:rPr>
          <w:color w:val="000000" w:themeColor="text1"/>
        </w:rPr>
        <w:t>техноклуб</w:t>
      </w:r>
      <w:proofErr w:type="spellEnd"/>
      <w:r w:rsidR="00500ECF" w:rsidRPr="006103A7">
        <w:rPr>
          <w:color w:val="000000" w:themeColor="text1"/>
        </w:rPr>
        <w:t>)</w:t>
      </w:r>
      <w:r w:rsidRPr="006103A7">
        <w:rPr>
          <w:color w:val="000000" w:themeColor="text1"/>
        </w:rPr>
        <w:t xml:space="preserve"> мы рассматриваем как образовательную среду, способствующую формированию и развитию у обучающихся  технических, инженерно-конструкторских, исследовательских и изобретательских компетенций. Под образовательной сетью понимаем «паритетную кооперацию» учреждений. Формат добровольного сообщества образовательных учреждений позволит усилить их кадровые, материальные, методические ресурсы.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proofErr w:type="gramStart"/>
      <w:r w:rsidRPr="006103A7">
        <w:rPr>
          <w:color w:val="000000" w:themeColor="text1"/>
        </w:rPr>
        <w:t xml:space="preserve">Модель предполагает следующие формы сетевого партнерства: сетевые события, проекты, программы, </w:t>
      </w:r>
      <w:proofErr w:type="spellStart"/>
      <w:r w:rsidRPr="006103A7">
        <w:rPr>
          <w:color w:val="000000" w:themeColor="text1"/>
        </w:rPr>
        <w:t>онлайн</w:t>
      </w:r>
      <w:proofErr w:type="spellEnd"/>
      <w:r w:rsidRPr="006103A7">
        <w:rPr>
          <w:color w:val="000000" w:themeColor="text1"/>
        </w:rPr>
        <w:t xml:space="preserve"> уроки и занятия, конференции, </w:t>
      </w:r>
      <w:r w:rsidRPr="006103A7">
        <w:rPr>
          <w:color w:val="000000" w:themeColor="text1"/>
        </w:rPr>
        <w:lastRenderedPageBreak/>
        <w:t>семинары,</w:t>
      </w:r>
      <w:r w:rsidR="00A11620" w:rsidRPr="006103A7">
        <w:rPr>
          <w:color w:val="000000" w:themeColor="text1"/>
        </w:rPr>
        <w:t xml:space="preserve"> соревнования, выставки,</w:t>
      </w:r>
      <w:r w:rsidRPr="006103A7">
        <w:rPr>
          <w:color w:val="000000" w:themeColor="text1"/>
        </w:rPr>
        <w:t xml:space="preserve"> мастер-классы, педагогические мастерские, повышение квалификации педагогов.</w:t>
      </w:r>
      <w:proofErr w:type="gramEnd"/>
    </w:p>
    <w:p w:rsidR="00500ECF" w:rsidRPr="006103A7" w:rsidRDefault="00F2023C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Деятельность детского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расширит возможности системы образования </w:t>
      </w:r>
      <w:proofErr w:type="spellStart"/>
      <w:r w:rsidRPr="006103A7">
        <w:rPr>
          <w:color w:val="000000" w:themeColor="text1"/>
        </w:rPr>
        <w:t>Талицкого</w:t>
      </w:r>
      <w:proofErr w:type="spellEnd"/>
      <w:r w:rsidRPr="006103A7">
        <w:rPr>
          <w:color w:val="000000" w:themeColor="text1"/>
        </w:rPr>
        <w:t xml:space="preserve"> ГО по поддержке и развитию инженерно-технических, исследовательских и изобретательских компетенций обучающихся, позволит разработать и апробировать «инструменты» выявления, поддержки и сопровождения одарённых детей по направлению технического творчества, а также повысит профессионализм педагогов в данной сфере деятельности.</w:t>
      </w:r>
    </w:p>
    <w:p w:rsidR="00F2023C" w:rsidRPr="006103A7" w:rsidRDefault="00F2023C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Структура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состоит из отделений, в которые входят детские творческие объединения, функционирующие на базе образовательных учреждений района – участников проекта. Отделение – открытая система образовательных детских творческих объединений с различными формами образовательной деятельности в определённых областях (моделирование, конструирование, робототехника, и </w:t>
      </w:r>
      <w:proofErr w:type="spellStart"/>
      <w:proofErr w:type="gramStart"/>
      <w:r w:rsidRPr="006103A7">
        <w:rPr>
          <w:color w:val="000000" w:themeColor="text1"/>
        </w:rPr>
        <w:t>др</w:t>
      </w:r>
      <w:proofErr w:type="spellEnd"/>
      <w:proofErr w:type="gramEnd"/>
      <w:r w:rsidRPr="006103A7">
        <w:rPr>
          <w:color w:val="000000" w:themeColor="text1"/>
        </w:rPr>
        <w:t>).</w:t>
      </w:r>
    </w:p>
    <w:p w:rsidR="00F2023C" w:rsidRPr="002B7176" w:rsidRDefault="00F2023C" w:rsidP="00CF0433">
      <w:pPr>
        <w:spacing w:after="0"/>
        <w:ind w:firstLine="567"/>
        <w:jc w:val="both"/>
        <w:rPr>
          <w:color w:val="auto"/>
        </w:rPr>
      </w:pPr>
      <w:proofErr w:type="gramStart"/>
      <w:r w:rsidRPr="002B7176">
        <w:rPr>
          <w:color w:val="auto"/>
        </w:rPr>
        <w:t>Проект предполагает взаимодействие с образовательными организациями</w:t>
      </w:r>
      <w:r w:rsidR="002B7176" w:rsidRPr="002B7176">
        <w:rPr>
          <w:color w:val="auto"/>
        </w:rPr>
        <w:t xml:space="preserve"> </w:t>
      </w:r>
      <w:proofErr w:type="spellStart"/>
      <w:r w:rsidR="002B7176" w:rsidRPr="002B7176">
        <w:rPr>
          <w:color w:val="auto"/>
        </w:rPr>
        <w:t>Талицкого</w:t>
      </w:r>
      <w:proofErr w:type="spellEnd"/>
      <w:r w:rsidR="002B7176" w:rsidRPr="002B7176">
        <w:rPr>
          <w:color w:val="auto"/>
        </w:rPr>
        <w:t xml:space="preserve"> городского округа (ТГО)</w:t>
      </w:r>
      <w:r w:rsidRPr="002B7176">
        <w:rPr>
          <w:color w:val="auto"/>
        </w:rPr>
        <w:t xml:space="preserve">, оснащенных специализированным оборудованием для развития у обучающихся инженерно-технических, изобретательских компетенций. </w:t>
      </w:r>
      <w:proofErr w:type="gramEnd"/>
    </w:p>
    <w:p w:rsidR="00500ECF" w:rsidRPr="006103A7" w:rsidRDefault="00744394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Реализация проекта может быть обеспечена формированием заинтересованности и запуском эффективных механизмов мотивации всех его участников: обучающихся, их родителей, педагогов, учреждений системы образования, органов власти муниципального уровня.</w:t>
      </w:r>
    </w:p>
    <w:p w:rsidR="00744394" w:rsidRPr="006103A7" w:rsidRDefault="00744394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В предлагаемой модели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 предлагается определить следующие отделения:</w:t>
      </w:r>
    </w:p>
    <w:p w:rsidR="00B958B5" w:rsidRPr="006103A7" w:rsidRDefault="00B958B5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Отделение 1: «Конструирование и робототехника»</w:t>
      </w:r>
    </w:p>
    <w:tbl>
      <w:tblPr>
        <w:tblStyle w:val="a3"/>
        <w:tblW w:w="0" w:type="auto"/>
        <w:tblLook w:val="04A0"/>
      </w:tblPr>
      <w:tblGrid>
        <w:gridCol w:w="5070"/>
        <w:gridCol w:w="4501"/>
      </w:tblGrid>
      <w:tr w:rsidR="00B958B5" w:rsidRPr="006103A7" w:rsidTr="00D716CC">
        <w:tc>
          <w:tcPr>
            <w:tcW w:w="9571" w:type="dxa"/>
            <w:gridSpan w:val="2"/>
          </w:tcPr>
          <w:p w:rsidR="00B958B5" w:rsidRPr="006103A7" w:rsidRDefault="00B958B5" w:rsidP="00A11620">
            <w:pPr>
              <w:jc w:val="center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Детские творческ</w:t>
            </w:r>
            <w:r w:rsidR="00A11620" w:rsidRPr="006103A7">
              <w:rPr>
                <w:color w:val="000000" w:themeColor="text1"/>
              </w:rPr>
              <w:t>ие объединения</w:t>
            </w:r>
          </w:p>
        </w:tc>
      </w:tr>
      <w:tr w:rsidR="00B958B5" w:rsidRPr="006103A7" w:rsidTr="0017267D">
        <w:tc>
          <w:tcPr>
            <w:tcW w:w="5070" w:type="dxa"/>
          </w:tcPr>
          <w:p w:rsidR="00B958B5" w:rsidRPr="006103A7" w:rsidRDefault="00A11620" w:rsidP="00A11620">
            <w:pPr>
              <w:jc w:val="center"/>
              <w:rPr>
                <w:color w:val="000000" w:themeColor="text1"/>
              </w:rPr>
            </w:pPr>
            <w:proofErr w:type="spellStart"/>
            <w:r w:rsidRPr="006103A7">
              <w:rPr>
                <w:color w:val="000000" w:themeColor="text1"/>
              </w:rPr>
              <w:t>Лего</w:t>
            </w:r>
            <w:proofErr w:type="spellEnd"/>
            <w:r w:rsidRPr="006103A7">
              <w:rPr>
                <w:color w:val="000000" w:themeColor="text1"/>
              </w:rPr>
              <w:t xml:space="preserve"> - конструирование</w:t>
            </w:r>
          </w:p>
        </w:tc>
        <w:tc>
          <w:tcPr>
            <w:tcW w:w="4501" w:type="dxa"/>
          </w:tcPr>
          <w:p w:rsidR="00B958B5" w:rsidRPr="006103A7" w:rsidRDefault="00A11620" w:rsidP="00A11620">
            <w:pPr>
              <w:jc w:val="center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Робототехника</w:t>
            </w:r>
          </w:p>
        </w:tc>
      </w:tr>
      <w:tr w:rsidR="00B958B5" w:rsidRPr="006103A7" w:rsidTr="0017267D">
        <w:tc>
          <w:tcPr>
            <w:tcW w:w="5070" w:type="dxa"/>
          </w:tcPr>
          <w:p w:rsidR="00B958B5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МКДОУ «Детский сад №5 «Елочка»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2.МКДОУ «Детский сад №22 «</w:t>
            </w:r>
            <w:proofErr w:type="spellStart"/>
            <w:r>
              <w:rPr>
                <w:color w:val="000000" w:themeColor="text1"/>
              </w:rPr>
              <w:t>Рябинушка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A11620" w:rsidRDefault="00A11620" w:rsidP="0017267D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3.</w:t>
            </w:r>
            <w:r w:rsidR="00492B35">
              <w:rPr>
                <w:color w:val="000000" w:themeColor="text1"/>
              </w:rPr>
              <w:t>МКУДО «Дворец творчества»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4.МКДОУ «Детский сад «Им. 1 Мая»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МКДОУ «Детский сад №21 «Светлячок»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 МКДОУ «Детский сад №2 «Солнышко»</w:t>
            </w:r>
          </w:p>
          <w:p w:rsidR="00FE4331" w:rsidRPr="006103A7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7.МКДОУ «Детский сад </w:t>
            </w:r>
            <w:r w:rsidR="00D716CC">
              <w:rPr>
                <w:color w:val="000000" w:themeColor="text1"/>
              </w:rPr>
              <w:t>№23 «Теремок»</w:t>
            </w:r>
          </w:p>
        </w:tc>
        <w:tc>
          <w:tcPr>
            <w:tcW w:w="4501" w:type="dxa"/>
          </w:tcPr>
          <w:p w:rsidR="00B958B5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6B5B32">
              <w:rPr>
                <w:color w:val="000000" w:themeColor="text1"/>
              </w:rPr>
              <w:t>МКУДО «Дворец творчества»</w:t>
            </w:r>
          </w:p>
          <w:p w:rsidR="00A11620" w:rsidRDefault="00A11620" w:rsidP="0017267D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4.</w:t>
            </w:r>
            <w:r w:rsidR="00492B35">
              <w:rPr>
                <w:color w:val="000000" w:themeColor="text1"/>
              </w:rPr>
              <w:t xml:space="preserve"> МКОУ «</w:t>
            </w:r>
            <w:proofErr w:type="spellStart"/>
            <w:r w:rsidR="00492B35">
              <w:rPr>
                <w:color w:val="000000" w:themeColor="text1"/>
              </w:rPr>
              <w:t>Талицкая</w:t>
            </w:r>
            <w:proofErr w:type="spellEnd"/>
            <w:r w:rsidR="00492B35">
              <w:rPr>
                <w:color w:val="000000" w:themeColor="text1"/>
              </w:rPr>
              <w:t xml:space="preserve"> СОШ №1»</w:t>
            </w:r>
          </w:p>
          <w:p w:rsidR="00492B35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МКОУ «Пионерская СОШ»</w:t>
            </w:r>
          </w:p>
          <w:p w:rsidR="00492B35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92B35">
              <w:rPr>
                <w:color w:val="000000" w:themeColor="text1"/>
              </w:rPr>
              <w:t>. МКОУ «</w:t>
            </w:r>
            <w:proofErr w:type="spellStart"/>
            <w:r w:rsidR="00492B35">
              <w:rPr>
                <w:color w:val="000000" w:themeColor="text1"/>
              </w:rPr>
              <w:t>Кузнецовская</w:t>
            </w:r>
            <w:proofErr w:type="spellEnd"/>
            <w:r w:rsidR="00492B35">
              <w:rPr>
                <w:color w:val="000000" w:themeColor="text1"/>
              </w:rPr>
              <w:t xml:space="preserve"> СОШ»</w:t>
            </w:r>
          </w:p>
          <w:p w:rsidR="00A11620" w:rsidRPr="006103A7" w:rsidRDefault="00FE4331" w:rsidP="006B5B3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92B35">
              <w:rPr>
                <w:color w:val="000000" w:themeColor="text1"/>
              </w:rPr>
              <w:t>. МКОУ «</w:t>
            </w:r>
            <w:r>
              <w:rPr>
                <w:color w:val="000000" w:themeColor="text1"/>
              </w:rPr>
              <w:t xml:space="preserve">Вновь – </w:t>
            </w:r>
            <w:proofErr w:type="spellStart"/>
            <w:r>
              <w:rPr>
                <w:color w:val="000000" w:themeColor="text1"/>
              </w:rPr>
              <w:t>Юрмытская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492B35">
              <w:rPr>
                <w:color w:val="000000" w:themeColor="text1"/>
              </w:rPr>
              <w:t>СОШ»</w:t>
            </w:r>
          </w:p>
        </w:tc>
      </w:tr>
    </w:tbl>
    <w:p w:rsidR="00FE4331" w:rsidRDefault="00FE4331" w:rsidP="00CF0433">
      <w:pPr>
        <w:spacing w:after="0"/>
        <w:ind w:firstLine="567"/>
        <w:jc w:val="both"/>
        <w:rPr>
          <w:color w:val="000000" w:themeColor="text1"/>
          <w:u w:val="single"/>
        </w:rPr>
      </w:pPr>
    </w:p>
    <w:p w:rsidR="00A11620" w:rsidRPr="006103A7" w:rsidRDefault="00A11620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  <w:u w:val="single"/>
        </w:rPr>
        <w:lastRenderedPageBreak/>
        <w:t>Детское творческое  объединение «</w:t>
      </w:r>
      <w:proofErr w:type="spellStart"/>
      <w:r w:rsidRPr="006103A7">
        <w:rPr>
          <w:color w:val="000000" w:themeColor="text1"/>
          <w:u w:val="single"/>
        </w:rPr>
        <w:t>Лего-конструирование</w:t>
      </w:r>
      <w:proofErr w:type="spellEnd"/>
      <w:r w:rsidRPr="006103A7">
        <w:rPr>
          <w:color w:val="000000" w:themeColor="text1"/>
          <w:u w:val="single"/>
        </w:rPr>
        <w:t>»</w:t>
      </w:r>
      <w:r w:rsidRPr="006103A7">
        <w:rPr>
          <w:color w:val="000000" w:themeColor="text1"/>
        </w:rPr>
        <w:t xml:space="preserve"> </w:t>
      </w: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6103A7">
        <w:rPr>
          <w:color w:val="000000" w:themeColor="text1"/>
        </w:rPr>
        <w:t>Программа д.т</w:t>
      </w:r>
      <w:proofErr w:type="gramStart"/>
      <w:r w:rsidRPr="006103A7">
        <w:rPr>
          <w:color w:val="000000" w:themeColor="text1"/>
        </w:rPr>
        <w:t>.о</w:t>
      </w:r>
      <w:proofErr w:type="gramEnd"/>
      <w:r w:rsidRPr="006103A7">
        <w:rPr>
          <w:color w:val="000000" w:themeColor="text1"/>
        </w:rPr>
        <w:t xml:space="preserve"> направлена на развитие ребенка во всех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 В д.т</w:t>
      </w:r>
      <w:proofErr w:type="gramStart"/>
      <w:r w:rsidRPr="006103A7">
        <w:rPr>
          <w:color w:val="000000" w:themeColor="text1"/>
        </w:rPr>
        <w:t>.о</w:t>
      </w:r>
      <w:proofErr w:type="gramEnd"/>
      <w:r w:rsidRPr="006103A7">
        <w:rPr>
          <w:color w:val="000000" w:themeColor="text1"/>
        </w:rPr>
        <w:t xml:space="preserve"> дети дошкольного возраста познакомятся с цифрами и числами, формами и цветами, научатся творчески</w:t>
      </w:r>
      <w:r>
        <w:t xml:space="preserve"> </w:t>
      </w:r>
      <w:r w:rsidRPr="002B7176">
        <w:rPr>
          <w:color w:val="auto"/>
        </w:rPr>
        <w:t xml:space="preserve">рассказывать и придумывать истории, конструировать, следуя инструкциям, создавать всевозможные модели, взятые из реальной жизни или вымышленные персонажи, объекты и строения. Реализация  </w:t>
      </w:r>
      <w:proofErr w:type="spellStart"/>
      <w:r w:rsidRPr="002B7176">
        <w:rPr>
          <w:color w:val="auto"/>
        </w:rPr>
        <w:t>общеразвивающих</w:t>
      </w:r>
      <w:proofErr w:type="spellEnd"/>
      <w:r w:rsidRPr="002B7176">
        <w:rPr>
          <w:color w:val="auto"/>
        </w:rPr>
        <w:t xml:space="preserve"> </w:t>
      </w:r>
      <w:r w:rsidR="002B7176">
        <w:rPr>
          <w:color w:val="auto"/>
        </w:rPr>
        <w:t>программ  для обучающихся</w:t>
      </w:r>
      <w:r w:rsidRPr="002B7176">
        <w:rPr>
          <w:color w:val="auto"/>
        </w:rPr>
        <w:t xml:space="preserve"> будет направлена на внедрение в образовательный процесс новых информационных технологий, сенсорного развития интеллекта</w:t>
      </w:r>
      <w:r w:rsidR="002B7176">
        <w:rPr>
          <w:color w:val="auto"/>
        </w:rPr>
        <w:t xml:space="preserve"> детей</w:t>
      </w:r>
      <w:r w:rsidRPr="002B7176">
        <w:rPr>
          <w:color w:val="auto"/>
        </w:rPr>
        <w:t>, а также на развитие их коммуникативных навыков и т</w:t>
      </w:r>
      <w:r w:rsidR="002B7176">
        <w:rPr>
          <w:color w:val="auto"/>
        </w:rPr>
        <w:t xml:space="preserve">ворческих способностей. Обучение в </w:t>
      </w:r>
      <w:r w:rsidRPr="002B7176">
        <w:rPr>
          <w:color w:val="auto"/>
        </w:rPr>
        <w:t xml:space="preserve">д.т.о. позволит стимулировать развитие логического и пространственного мышления у </w:t>
      </w:r>
      <w:proofErr w:type="gramStart"/>
      <w:r w:rsidRPr="002B7176">
        <w:rPr>
          <w:color w:val="auto"/>
        </w:rPr>
        <w:t>обучающихся</w:t>
      </w:r>
      <w:proofErr w:type="gramEnd"/>
      <w:r w:rsidRPr="002B7176">
        <w:rPr>
          <w:color w:val="auto"/>
        </w:rPr>
        <w:t xml:space="preserve">. </w:t>
      </w: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 xml:space="preserve">Детское творческое объединение  «Робототехника» </w:t>
      </w:r>
    </w:p>
    <w:p w:rsidR="00744394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 xml:space="preserve">Программа детского творческого объединения предлагает использование конструкторов нового поколения LEGO </w:t>
      </w:r>
      <w:proofErr w:type="spellStart"/>
      <w:r w:rsidRPr="002B7176">
        <w:rPr>
          <w:color w:val="auto"/>
        </w:rPr>
        <w:t>WeDo</w:t>
      </w:r>
      <w:proofErr w:type="spellEnd"/>
      <w:r w:rsidRPr="002B7176">
        <w:rPr>
          <w:color w:val="auto"/>
        </w:rPr>
        <w:t xml:space="preserve">, LEGO </w:t>
      </w:r>
      <w:proofErr w:type="spellStart"/>
      <w:r w:rsidRPr="002B7176">
        <w:rPr>
          <w:color w:val="auto"/>
        </w:rPr>
        <w:t>Mindstorms</w:t>
      </w:r>
      <w:proofErr w:type="spellEnd"/>
      <w:r w:rsidRPr="002B7176">
        <w:rPr>
          <w:color w:val="auto"/>
        </w:rPr>
        <w:t>, РОБОТРЕК, K'NEX как инструмента для обучения детей конструированию, моделированию, программированию. В д.т.о. дети научатся конструировать модели по схеме, самостоятельно подбирая необходимые детали и элементы, познакомятся с процессом передачи движения и преобразования энергии в модели. Освоят основы программирования, смогут самостоятельно проводить испытания построенных моделей, а затем демонстрировать свои «открытия». На базе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будут реализованы </w:t>
      </w:r>
      <w:proofErr w:type="spellStart"/>
      <w:r w:rsidRPr="002B7176">
        <w:rPr>
          <w:color w:val="auto"/>
        </w:rPr>
        <w:t>общеразвивающие</w:t>
      </w:r>
      <w:proofErr w:type="spellEnd"/>
      <w:r w:rsidRPr="002B7176">
        <w:rPr>
          <w:color w:val="auto"/>
        </w:rPr>
        <w:t xml:space="preserve">  программы, направленные на обучение детей конструированию роботов на базе готовых конструкторов LEGO </w:t>
      </w:r>
      <w:proofErr w:type="spellStart"/>
      <w:r w:rsidRPr="002B7176">
        <w:rPr>
          <w:color w:val="auto"/>
        </w:rPr>
        <w:t>Education</w:t>
      </w:r>
      <w:proofErr w:type="spellEnd"/>
      <w:r w:rsidRPr="002B7176">
        <w:rPr>
          <w:color w:val="auto"/>
        </w:rPr>
        <w:t xml:space="preserve"> </w:t>
      </w:r>
      <w:proofErr w:type="spellStart"/>
      <w:r w:rsidRPr="002B7176">
        <w:rPr>
          <w:color w:val="auto"/>
        </w:rPr>
        <w:t>WeDo</w:t>
      </w:r>
      <w:proofErr w:type="spellEnd"/>
      <w:r w:rsidRPr="002B7176">
        <w:rPr>
          <w:color w:val="auto"/>
        </w:rPr>
        <w:t xml:space="preserve"> и LEGO </w:t>
      </w:r>
      <w:proofErr w:type="spellStart"/>
      <w:r w:rsidRPr="002B7176">
        <w:rPr>
          <w:color w:val="auto"/>
        </w:rPr>
        <w:t>Mindstorms</w:t>
      </w:r>
      <w:proofErr w:type="spellEnd"/>
      <w:r w:rsidR="002B7176">
        <w:rPr>
          <w:color w:val="auto"/>
        </w:rPr>
        <w:t xml:space="preserve"> и др</w:t>
      </w:r>
      <w:r w:rsidRPr="002B7176">
        <w:rPr>
          <w:color w:val="auto"/>
        </w:rPr>
        <w:t>.</w:t>
      </w:r>
    </w:p>
    <w:p w:rsidR="004C4048" w:rsidRPr="002B7176" w:rsidRDefault="004C4048" w:rsidP="00CF0433">
      <w:pPr>
        <w:spacing w:after="0"/>
        <w:ind w:firstLine="567"/>
        <w:jc w:val="both"/>
        <w:rPr>
          <w:color w:val="auto"/>
        </w:rPr>
      </w:pP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 xml:space="preserve">Отделение </w:t>
      </w:r>
      <w:r w:rsidR="00F91E1B" w:rsidRPr="002B7176">
        <w:rPr>
          <w:color w:val="auto"/>
        </w:rPr>
        <w:t>2: «Техническое творчество и моделирование»</w:t>
      </w:r>
    </w:p>
    <w:tbl>
      <w:tblPr>
        <w:tblStyle w:val="a3"/>
        <w:tblW w:w="9889" w:type="dxa"/>
        <w:tblLook w:val="04A0"/>
      </w:tblPr>
      <w:tblGrid>
        <w:gridCol w:w="4786"/>
        <w:gridCol w:w="2410"/>
        <w:gridCol w:w="2693"/>
      </w:tblGrid>
      <w:tr w:rsidR="002B7176" w:rsidRPr="002B7176" w:rsidTr="0017267D">
        <w:tc>
          <w:tcPr>
            <w:tcW w:w="9889" w:type="dxa"/>
            <w:gridSpan w:val="3"/>
          </w:tcPr>
          <w:p w:rsidR="00F91E1B" w:rsidRPr="002B7176" w:rsidRDefault="00F91E1B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Детские творческие объединения</w:t>
            </w:r>
          </w:p>
        </w:tc>
      </w:tr>
      <w:tr w:rsidR="002B7176" w:rsidRPr="002B7176" w:rsidTr="0017267D">
        <w:tc>
          <w:tcPr>
            <w:tcW w:w="4786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3</w:t>
            </w:r>
            <w:r w:rsidRPr="002B7176">
              <w:rPr>
                <w:color w:val="auto"/>
                <w:lang w:val="en-US"/>
              </w:rPr>
              <w:t xml:space="preserve">D - </w:t>
            </w:r>
            <w:r w:rsidRPr="002B7176">
              <w:rPr>
                <w:color w:val="auto"/>
              </w:rPr>
              <w:t>моделирование</w:t>
            </w:r>
          </w:p>
        </w:tc>
        <w:tc>
          <w:tcPr>
            <w:tcW w:w="2410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«Техническое моделирование»</w:t>
            </w:r>
          </w:p>
        </w:tc>
        <w:tc>
          <w:tcPr>
            <w:tcW w:w="2693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Электротехническое моделирование</w:t>
            </w:r>
          </w:p>
        </w:tc>
      </w:tr>
      <w:tr w:rsidR="004C4048" w:rsidRPr="002B7176" w:rsidTr="0017267D">
        <w:tc>
          <w:tcPr>
            <w:tcW w:w="4786" w:type="dxa"/>
          </w:tcPr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МКОУ «</w:t>
            </w:r>
            <w:proofErr w:type="spellStart"/>
            <w:r w:rsidR="006B5B32">
              <w:rPr>
                <w:color w:val="000000" w:themeColor="text1"/>
              </w:rPr>
              <w:t>Кузнецовская</w:t>
            </w:r>
            <w:proofErr w:type="spellEnd"/>
            <w:r w:rsidR="006B5B32">
              <w:rPr>
                <w:color w:val="000000" w:themeColor="text1"/>
              </w:rPr>
              <w:t xml:space="preserve"> СОШ</w:t>
            </w:r>
            <w:r>
              <w:rPr>
                <w:color w:val="000000" w:themeColor="text1"/>
              </w:rPr>
              <w:t>»</w:t>
            </w:r>
          </w:p>
          <w:p w:rsidR="00FE4331" w:rsidRDefault="00FE4331" w:rsidP="00FE4331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 xml:space="preserve">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№1»</w:t>
            </w:r>
          </w:p>
          <w:p w:rsidR="00FE4331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МКОУ «Пионерская СОШ»</w:t>
            </w:r>
          </w:p>
          <w:p w:rsidR="00FE4331" w:rsidRDefault="0017267D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 w:rsidR="00FE4331">
              <w:rPr>
                <w:color w:val="000000" w:themeColor="text1"/>
              </w:rPr>
              <w:t xml:space="preserve">МКОУ «Вновь – </w:t>
            </w:r>
            <w:proofErr w:type="spellStart"/>
            <w:r w:rsidR="00FE4331">
              <w:rPr>
                <w:color w:val="000000" w:themeColor="text1"/>
              </w:rPr>
              <w:t>Юрмытская</w:t>
            </w:r>
            <w:proofErr w:type="spellEnd"/>
            <w:r w:rsidR="00FE4331">
              <w:rPr>
                <w:color w:val="000000" w:themeColor="text1"/>
              </w:rPr>
              <w:t xml:space="preserve"> </w:t>
            </w:r>
            <w:r w:rsidR="00FE4331">
              <w:rPr>
                <w:color w:val="000000" w:themeColor="text1"/>
              </w:rPr>
              <w:lastRenderedPageBreak/>
              <w:t>СОШ»</w:t>
            </w:r>
          </w:p>
          <w:p w:rsidR="00D716CC" w:rsidRDefault="00FE4331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 МКУДО «Дворец творчества»</w:t>
            </w:r>
            <w:r w:rsidR="00D716CC">
              <w:rPr>
                <w:color w:val="000000" w:themeColor="text1"/>
              </w:rPr>
              <w:t xml:space="preserve"> </w:t>
            </w:r>
          </w:p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 МКДОУ «Детский сад №5 «Елочка»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6103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МКУДО «Дворец творчества»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11.МКДОУ «Детский сад «Им. 1 Мая»</w:t>
            </w:r>
          </w:p>
          <w:p w:rsidR="00D716CC" w:rsidRPr="006B5B32" w:rsidRDefault="00D716CC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 МКДОУ «Детский сад №21 «Светлячок»</w:t>
            </w:r>
          </w:p>
        </w:tc>
        <w:tc>
          <w:tcPr>
            <w:tcW w:w="2410" w:type="dxa"/>
          </w:tcPr>
          <w:p w:rsidR="004C4048" w:rsidRPr="002B7176" w:rsidRDefault="004C4048" w:rsidP="00D716CC">
            <w:pPr>
              <w:jc w:val="both"/>
              <w:rPr>
                <w:color w:val="auto"/>
              </w:rPr>
            </w:pPr>
            <w:r w:rsidRPr="002B7176">
              <w:rPr>
                <w:color w:val="auto"/>
              </w:rPr>
              <w:lastRenderedPageBreak/>
              <w:t>1.</w:t>
            </w:r>
            <w:r w:rsidR="00FE4331">
              <w:rPr>
                <w:color w:val="auto"/>
              </w:rPr>
              <w:t>ЦТР «Академия детства»</w:t>
            </w:r>
          </w:p>
        </w:tc>
        <w:tc>
          <w:tcPr>
            <w:tcW w:w="2693" w:type="dxa"/>
          </w:tcPr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2.МКДОУ «Детский сад «Им. 1 Мая»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</w:p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</w:p>
          <w:p w:rsidR="004C4048" w:rsidRPr="002B7176" w:rsidRDefault="004C4048" w:rsidP="004C4048">
            <w:pPr>
              <w:jc w:val="both"/>
              <w:rPr>
                <w:color w:val="auto"/>
              </w:rPr>
            </w:pPr>
          </w:p>
        </w:tc>
      </w:tr>
    </w:tbl>
    <w:p w:rsidR="004C4048" w:rsidRPr="002B7176" w:rsidRDefault="004C4048" w:rsidP="00CF0433">
      <w:pPr>
        <w:spacing w:after="0"/>
        <w:ind w:firstLine="567"/>
        <w:jc w:val="both"/>
        <w:rPr>
          <w:color w:val="auto"/>
          <w:u w:val="single"/>
        </w:rPr>
      </w:pPr>
    </w:p>
    <w:p w:rsidR="004C4048" w:rsidRPr="002B7176" w:rsidRDefault="004C4048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>Детское творческое объединение  «3D моделирование»</w:t>
      </w:r>
      <w:r w:rsidRPr="002B7176">
        <w:rPr>
          <w:color w:val="auto"/>
        </w:rPr>
        <w:t xml:space="preserve"> </w:t>
      </w:r>
    </w:p>
    <w:p w:rsidR="00A668D3" w:rsidRPr="002B7176" w:rsidRDefault="004C4048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>Деятельность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реализуется через  </w:t>
      </w:r>
      <w:proofErr w:type="spellStart"/>
      <w:r w:rsidRPr="002B7176">
        <w:rPr>
          <w:color w:val="auto"/>
        </w:rPr>
        <w:t>общеразвивающие</w:t>
      </w:r>
      <w:proofErr w:type="spellEnd"/>
      <w:r w:rsidRPr="002B7176">
        <w:rPr>
          <w:color w:val="auto"/>
        </w:rPr>
        <w:t xml:space="preserve"> программы направленные на получение обучающимися базовых практических навыков создания виртуальных моделей в виде реальных физических объектов. </w:t>
      </w:r>
      <w:proofErr w:type="gramStart"/>
      <w:r w:rsidRPr="002B7176">
        <w:rPr>
          <w:color w:val="auto"/>
        </w:rPr>
        <w:t>Обучающиеся</w:t>
      </w:r>
      <w:proofErr w:type="gramEnd"/>
      <w:r w:rsidRPr="002B7176">
        <w:rPr>
          <w:color w:val="auto"/>
        </w:rPr>
        <w:t xml:space="preserve"> получат представление о таких современных и востребованных на рынке труда профессиях как 3Dдизайнер, визуализатор, проекти</w:t>
      </w:r>
      <w:r w:rsidR="00A668D3" w:rsidRPr="002B7176">
        <w:rPr>
          <w:color w:val="auto"/>
        </w:rPr>
        <w:t>ровщик 3D-моделей. В д.т.о.</w:t>
      </w:r>
      <w:r w:rsidRPr="002B7176">
        <w:rPr>
          <w:color w:val="auto"/>
        </w:rPr>
        <w:t xml:space="preserve"> будут созданы условия для выявления и поддержки школьников, проявляющих интерес к аддитивным технологиям и активно внедряющим в свое образование 3D-моделирование, 3D-сканирование, объемное рисование, 3D-печать, пространственное мышление, 3D-анимацию. </w:t>
      </w:r>
    </w:p>
    <w:p w:rsidR="00A668D3" w:rsidRPr="002B7176" w:rsidRDefault="00A668D3" w:rsidP="00CF0433">
      <w:pPr>
        <w:spacing w:after="0"/>
        <w:ind w:firstLine="567"/>
        <w:jc w:val="both"/>
        <w:rPr>
          <w:color w:val="auto"/>
        </w:rPr>
      </w:pPr>
    </w:p>
    <w:p w:rsidR="00A668D3" w:rsidRPr="002B7176" w:rsidRDefault="00A668D3" w:rsidP="00A668D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 xml:space="preserve">Детское творческое объединение </w:t>
      </w:r>
      <w:r w:rsidR="004C4048" w:rsidRPr="002B7176">
        <w:rPr>
          <w:color w:val="auto"/>
          <w:u w:val="single"/>
        </w:rPr>
        <w:t>«Техническое модел</w:t>
      </w:r>
      <w:r w:rsidRPr="002B7176">
        <w:rPr>
          <w:color w:val="auto"/>
          <w:u w:val="single"/>
        </w:rPr>
        <w:t xml:space="preserve">ирование» </w:t>
      </w:r>
    </w:p>
    <w:p w:rsidR="00F91E1B" w:rsidRPr="002B7176" w:rsidRDefault="00A668D3" w:rsidP="00A668D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>Общеразвивающая программа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</w:t>
      </w:r>
      <w:r w:rsidR="004C4048" w:rsidRPr="002B7176">
        <w:rPr>
          <w:color w:val="auto"/>
        </w:rPr>
        <w:t>направлена на развитие образного и логического мышления, творческой инициативы, конструкторских и рационализаторских навыков, способностей к техническому творчеству, на освоение обучающимися навыков работы с различными материалами, инструментами и приспособлениями ручного труда. Программы дополнительного образования будут направлены на обучение детей построению моделей судов и объектов архитектуры (дома, соборы, мосты, памятники</w:t>
      </w:r>
      <w:r w:rsidRPr="002B7176">
        <w:rPr>
          <w:color w:val="auto"/>
        </w:rPr>
        <w:t xml:space="preserve"> </w:t>
      </w:r>
      <w:proofErr w:type="spellStart"/>
      <w:r w:rsidRPr="002B7176">
        <w:rPr>
          <w:color w:val="auto"/>
        </w:rPr>
        <w:t>и.т</w:t>
      </w:r>
      <w:proofErr w:type="gramStart"/>
      <w:r w:rsidRPr="002B7176">
        <w:rPr>
          <w:color w:val="auto"/>
        </w:rPr>
        <w:t>.п</w:t>
      </w:r>
      <w:proofErr w:type="spellEnd"/>
      <w:proofErr w:type="gramEnd"/>
      <w:r w:rsidR="004C4048" w:rsidRPr="002B7176">
        <w:rPr>
          <w:color w:val="auto"/>
        </w:rPr>
        <w:t>) из различных материалов (бумаги, картона, дерева, глины, нетрадиционного материала).</w:t>
      </w:r>
    </w:p>
    <w:p w:rsidR="00A668D3" w:rsidRPr="002B7176" w:rsidRDefault="00A668D3" w:rsidP="00A668D3">
      <w:pPr>
        <w:spacing w:after="0"/>
        <w:ind w:firstLine="567"/>
        <w:jc w:val="both"/>
        <w:rPr>
          <w:color w:val="auto"/>
        </w:rPr>
      </w:pPr>
    </w:p>
    <w:p w:rsidR="00A668D3" w:rsidRPr="002B7176" w:rsidRDefault="00A668D3" w:rsidP="00A668D3">
      <w:pPr>
        <w:spacing w:after="0"/>
        <w:ind w:firstLine="567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«Электротехническое моделирование»</w:t>
      </w:r>
    </w:p>
    <w:p w:rsidR="00A668D3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proofErr w:type="spellStart"/>
      <w:r w:rsidRPr="002B7176">
        <w:rPr>
          <w:rFonts w:eastAsia="Times New Roman"/>
          <w:color w:val="auto"/>
          <w:lang w:eastAsia="ru-RU"/>
        </w:rPr>
        <w:t>Общеразвивающие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 </w:t>
      </w:r>
      <w:r w:rsidRPr="002B7176">
        <w:rPr>
          <w:rFonts w:eastAsia="Times New Roman"/>
          <w:color w:val="auto"/>
        </w:rPr>
        <w:t xml:space="preserve"> программы  будут направлены на получение базовых профильных знаний и умений в области электротехники. </w:t>
      </w:r>
      <w:r w:rsidRPr="002B7176">
        <w:rPr>
          <w:rFonts w:eastAsia="Times New Roman"/>
          <w:color w:val="auto"/>
          <w:lang w:eastAsia="ru-RU"/>
        </w:rPr>
        <w:t>Деятельность д.т</w:t>
      </w:r>
      <w:proofErr w:type="gramStart"/>
      <w:r w:rsidRPr="002B7176">
        <w:rPr>
          <w:rFonts w:eastAsia="Times New Roman"/>
          <w:color w:val="auto"/>
          <w:lang w:eastAsia="ru-RU"/>
        </w:rPr>
        <w:t>.о</w:t>
      </w:r>
      <w:proofErr w:type="gramEnd"/>
      <w:r w:rsidRPr="002B7176">
        <w:rPr>
          <w:rFonts w:eastAsia="Times New Roman"/>
          <w:color w:val="auto"/>
          <w:lang w:eastAsia="ru-RU"/>
        </w:rPr>
        <w:t xml:space="preserve"> реализуется через </w:t>
      </w:r>
      <w:proofErr w:type="spellStart"/>
      <w:r w:rsidRPr="002B7176">
        <w:rPr>
          <w:rFonts w:eastAsia="Times New Roman"/>
          <w:color w:val="auto"/>
          <w:lang w:eastAsia="ru-RU"/>
        </w:rPr>
        <w:t>общеразвивающие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 программы направленные на  развитие </w:t>
      </w:r>
      <w:r w:rsidR="00A668D3" w:rsidRPr="002B7176">
        <w:rPr>
          <w:rFonts w:eastAsia="Times New Roman"/>
          <w:color w:val="auto"/>
          <w:lang w:eastAsia="ru-RU"/>
        </w:rPr>
        <w:t xml:space="preserve">у обучающихся стремление к приобретению новых знаний, умению самостоятельно работать с приборами и </w:t>
      </w:r>
      <w:r w:rsidR="00A668D3" w:rsidRPr="002B7176">
        <w:rPr>
          <w:rFonts w:eastAsia="Times New Roman"/>
          <w:color w:val="auto"/>
          <w:lang w:eastAsia="ru-RU"/>
        </w:rPr>
        <w:lastRenderedPageBreak/>
        <w:t>устройствами, создавать самостоятельно простейшие электротехнические устройства</w:t>
      </w:r>
      <w:r w:rsidRPr="002B7176">
        <w:rPr>
          <w:rFonts w:eastAsia="Times New Roman"/>
          <w:color w:val="auto"/>
          <w:lang w:eastAsia="ru-RU"/>
        </w:rPr>
        <w:t>.</w:t>
      </w:r>
    </w:p>
    <w:p w:rsidR="00DE4939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DE4939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B7176">
        <w:rPr>
          <w:rFonts w:eastAsia="Times New Roman"/>
          <w:color w:val="auto"/>
          <w:lang w:eastAsia="ru-RU"/>
        </w:rPr>
        <w:t xml:space="preserve">Отделение </w:t>
      </w:r>
      <w:r w:rsidR="002D29A5" w:rsidRPr="002B7176">
        <w:rPr>
          <w:rFonts w:eastAsia="Times New Roman"/>
          <w:color w:val="auto"/>
          <w:lang w:eastAsia="ru-RU"/>
        </w:rPr>
        <w:t>3</w:t>
      </w:r>
      <w:r w:rsidRPr="002B7176">
        <w:rPr>
          <w:rFonts w:eastAsia="Times New Roman"/>
          <w:color w:val="auto"/>
          <w:lang w:eastAsia="ru-RU"/>
        </w:rPr>
        <w:t xml:space="preserve">: </w:t>
      </w:r>
      <w:r w:rsidR="00E675C7" w:rsidRPr="002B7176">
        <w:rPr>
          <w:rFonts w:eastAsia="Times New Roman"/>
          <w:color w:val="auto"/>
          <w:lang w:eastAsia="ru-RU"/>
        </w:rPr>
        <w:t>«Летательные аппараты</w:t>
      </w:r>
    </w:p>
    <w:tbl>
      <w:tblPr>
        <w:tblStyle w:val="a3"/>
        <w:tblW w:w="0" w:type="auto"/>
        <w:tblLook w:val="04A0"/>
      </w:tblPr>
      <w:tblGrid>
        <w:gridCol w:w="9571"/>
      </w:tblGrid>
      <w:tr w:rsidR="002B7176" w:rsidRPr="002B7176" w:rsidTr="00D716CC">
        <w:tc>
          <w:tcPr>
            <w:tcW w:w="9571" w:type="dxa"/>
          </w:tcPr>
          <w:p w:rsidR="00CC58B1" w:rsidRPr="002B7176" w:rsidRDefault="00CC58B1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Детское творческое  объединение</w:t>
            </w:r>
          </w:p>
        </w:tc>
      </w:tr>
      <w:tr w:rsidR="002B7176" w:rsidRPr="002B7176" w:rsidTr="00D716CC">
        <w:tc>
          <w:tcPr>
            <w:tcW w:w="9571" w:type="dxa"/>
          </w:tcPr>
          <w:p w:rsidR="00CC58B1" w:rsidRPr="002B7176" w:rsidRDefault="00CC58B1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Беспилотные летательные аппараты</w:t>
            </w:r>
            <w:r w:rsidR="00B03F88" w:rsidRPr="002B7176">
              <w:rPr>
                <w:color w:val="auto"/>
              </w:rPr>
              <w:t xml:space="preserve"> (БЛА)</w:t>
            </w:r>
          </w:p>
        </w:tc>
      </w:tr>
      <w:tr w:rsidR="00CC58B1" w:rsidRPr="002B7176" w:rsidTr="00D716CC">
        <w:tc>
          <w:tcPr>
            <w:tcW w:w="9571" w:type="dxa"/>
          </w:tcPr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>МКОУ «</w:t>
            </w:r>
            <w:proofErr w:type="spellStart"/>
            <w:r w:rsidRPr="006B5B32">
              <w:rPr>
                <w:color w:val="000000" w:themeColor="text1"/>
              </w:rPr>
              <w:t>Талицкая</w:t>
            </w:r>
            <w:proofErr w:type="spellEnd"/>
            <w:r w:rsidRPr="006B5B32">
              <w:rPr>
                <w:color w:val="000000" w:themeColor="text1"/>
              </w:rPr>
              <w:t xml:space="preserve"> СОШ №55»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>МКОУ «</w:t>
            </w:r>
            <w:proofErr w:type="spellStart"/>
            <w:r w:rsidRPr="006B5B32">
              <w:rPr>
                <w:color w:val="000000" w:themeColor="text1"/>
              </w:rPr>
              <w:t>Талицкая</w:t>
            </w:r>
            <w:proofErr w:type="spellEnd"/>
            <w:r w:rsidRPr="006B5B32">
              <w:rPr>
                <w:color w:val="000000" w:themeColor="text1"/>
              </w:rPr>
              <w:t xml:space="preserve"> СОШ №1»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«Пионерская СОШ»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</w:t>
            </w:r>
            <w:proofErr w:type="spellStart"/>
            <w:r w:rsidRPr="006B5B32">
              <w:rPr>
                <w:color w:val="000000" w:themeColor="text1"/>
              </w:rPr>
              <w:t>Кузнецовская</w:t>
            </w:r>
            <w:proofErr w:type="spellEnd"/>
            <w:r w:rsidRPr="006B5B32">
              <w:rPr>
                <w:color w:val="000000" w:themeColor="text1"/>
              </w:rPr>
              <w:t xml:space="preserve"> СОШ»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«Вновь – </w:t>
            </w:r>
            <w:proofErr w:type="spellStart"/>
            <w:r w:rsidRPr="006B5B32">
              <w:rPr>
                <w:color w:val="000000" w:themeColor="text1"/>
              </w:rPr>
              <w:t>Юрмытская</w:t>
            </w:r>
            <w:proofErr w:type="spellEnd"/>
            <w:r w:rsidRPr="006B5B32">
              <w:rPr>
                <w:color w:val="000000" w:themeColor="text1"/>
              </w:rPr>
              <w:t xml:space="preserve"> СОШ»</w:t>
            </w:r>
          </w:p>
          <w:p w:rsidR="00CC58B1" w:rsidRP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МКУДО «Дворец творчества»</w:t>
            </w:r>
          </w:p>
        </w:tc>
      </w:tr>
    </w:tbl>
    <w:p w:rsidR="00CC58B1" w:rsidRPr="002B7176" w:rsidRDefault="00CC58B1" w:rsidP="00CC58B1">
      <w:pPr>
        <w:spacing w:after="0"/>
        <w:ind w:firstLine="567"/>
        <w:jc w:val="both"/>
        <w:rPr>
          <w:color w:val="auto"/>
          <w:u w:val="single"/>
        </w:rPr>
      </w:pPr>
    </w:p>
    <w:p w:rsidR="00CC58B1" w:rsidRPr="002B7176" w:rsidRDefault="00CC58B1" w:rsidP="00CC58B1">
      <w:pPr>
        <w:spacing w:after="0"/>
        <w:ind w:firstLine="567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«Беспилотные летательные аппараты»</w:t>
      </w:r>
    </w:p>
    <w:p w:rsidR="00B03F88" w:rsidRPr="002B7176" w:rsidRDefault="00B03F88" w:rsidP="00B03F88">
      <w:pPr>
        <w:pStyle w:val="a4"/>
        <w:ind w:left="142" w:firstLine="709"/>
        <w:jc w:val="both"/>
        <w:rPr>
          <w:sz w:val="28"/>
          <w:szCs w:val="28"/>
          <w:lang w:val="ru-RU"/>
        </w:rPr>
      </w:pPr>
      <w:proofErr w:type="spellStart"/>
      <w:r w:rsidRPr="002B7176">
        <w:rPr>
          <w:sz w:val="28"/>
          <w:szCs w:val="28"/>
          <w:lang w:val="ru-RU" w:eastAsia="ru-RU"/>
        </w:rPr>
        <w:t>Общеразвивающие</w:t>
      </w:r>
      <w:proofErr w:type="spellEnd"/>
      <w:r w:rsidRPr="002B7176">
        <w:rPr>
          <w:sz w:val="28"/>
          <w:szCs w:val="28"/>
          <w:lang w:val="ru-RU" w:eastAsia="ru-RU"/>
        </w:rPr>
        <w:t xml:space="preserve"> программы БЛА</w:t>
      </w:r>
      <w:r w:rsidRPr="002B7176">
        <w:rPr>
          <w:sz w:val="28"/>
          <w:szCs w:val="28"/>
          <w:lang w:val="ru-RU"/>
        </w:rPr>
        <w:t xml:space="preserve"> направлены  на развитие технически образованной, социально ориентированной, направленной на творчество и саморазвитие личности средствами освоения беспилотных летательных аппаратов и робототехники.  В результате обучения обучающиеся освоят программу, которая позволит им  ознакомиться с основами аэродинамики, расширить знания  о беспилотных летательных аппаратах, приобрести навыки в общении, как во время занятий в </w:t>
      </w:r>
      <w:proofErr w:type="spellStart"/>
      <w:r w:rsidRPr="002B7176">
        <w:rPr>
          <w:sz w:val="28"/>
          <w:szCs w:val="28"/>
          <w:lang w:val="ru-RU"/>
        </w:rPr>
        <w:t>тд.т.о</w:t>
      </w:r>
      <w:proofErr w:type="spellEnd"/>
      <w:r w:rsidRPr="002B7176">
        <w:rPr>
          <w:sz w:val="28"/>
          <w:szCs w:val="28"/>
          <w:lang w:val="ru-RU"/>
        </w:rPr>
        <w:t>., так и на соревнованиях различного уровня.</w:t>
      </w:r>
    </w:p>
    <w:p w:rsidR="00B03F88" w:rsidRPr="002B7176" w:rsidRDefault="00B03F88" w:rsidP="00B03F88">
      <w:pPr>
        <w:pStyle w:val="a4"/>
        <w:spacing w:before="1"/>
        <w:ind w:left="142" w:right="744" w:firstLine="709"/>
        <w:jc w:val="both"/>
        <w:rPr>
          <w:sz w:val="28"/>
          <w:szCs w:val="28"/>
          <w:lang w:val="ru-RU"/>
        </w:rPr>
      </w:pPr>
    </w:p>
    <w:p w:rsidR="00B03F88" w:rsidRPr="002B7176" w:rsidRDefault="00B03F88" w:rsidP="0017267D">
      <w:pPr>
        <w:pStyle w:val="a4"/>
        <w:spacing w:before="1"/>
        <w:ind w:left="142" w:right="744" w:firstLine="709"/>
        <w:jc w:val="both"/>
        <w:rPr>
          <w:sz w:val="28"/>
          <w:szCs w:val="28"/>
          <w:lang w:val="ru-RU"/>
        </w:rPr>
      </w:pPr>
      <w:r w:rsidRPr="002B7176">
        <w:rPr>
          <w:sz w:val="28"/>
          <w:szCs w:val="28"/>
          <w:lang w:val="ru-RU"/>
        </w:rPr>
        <w:t>Отдел 4: «Мультимедиа»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2B7176" w:rsidRPr="002B7176" w:rsidTr="00D716CC">
        <w:tc>
          <w:tcPr>
            <w:tcW w:w="9571" w:type="dxa"/>
            <w:gridSpan w:val="2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Детские творческие объединения</w:t>
            </w:r>
          </w:p>
        </w:tc>
      </w:tr>
      <w:tr w:rsidR="002B7176" w:rsidRPr="002B7176" w:rsidTr="00D716CC">
        <w:tc>
          <w:tcPr>
            <w:tcW w:w="4219" w:type="dxa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</w:t>
            </w:r>
            <w:proofErr w:type="spellStart"/>
            <w:r w:rsidRPr="002B7176">
              <w:rPr>
                <w:color w:val="auto"/>
              </w:rPr>
              <w:t>Мультстудия</w:t>
            </w:r>
            <w:proofErr w:type="spellEnd"/>
            <w:r w:rsidRPr="002B7176">
              <w:rPr>
                <w:color w:val="auto"/>
              </w:rPr>
              <w:t>»</w:t>
            </w:r>
            <w:r w:rsidR="006B5B32">
              <w:rPr>
                <w:color w:val="auto"/>
              </w:rPr>
              <w:t>, «Информатика»</w:t>
            </w:r>
          </w:p>
        </w:tc>
        <w:tc>
          <w:tcPr>
            <w:tcW w:w="5352" w:type="dxa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«Виртуальная и дополненная  реальность»</w:t>
            </w:r>
          </w:p>
        </w:tc>
      </w:tr>
      <w:tr w:rsidR="00B03F88" w:rsidRPr="002B7176" w:rsidTr="00D716CC">
        <w:tc>
          <w:tcPr>
            <w:tcW w:w="4219" w:type="dxa"/>
          </w:tcPr>
          <w:p w:rsidR="00B03F88" w:rsidRPr="002B7176" w:rsidRDefault="00D716CC" w:rsidP="00B03F8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>
              <w:rPr>
                <w:color w:val="000000" w:themeColor="text1"/>
              </w:rPr>
              <w:t>МКУДО «Дворец творчества»</w:t>
            </w:r>
          </w:p>
          <w:p w:rsidR="00B03F88" w:rsidRPr="002B7176" w:rsidRDefault="00B03F88" w:rsidP="00D716CC">
            <w:pPr>
              <w:jc w:val="both"/>
              <w:rPr>
                <w:color w:val="auto"/>
              </w:rPr>
            </w:pPr>
          </w:p>
        </w:tc>
        <w:tc>
          <w:tcPr>
            <w:tcW w:w="5352" w:type="dxa"/>
          </w:tcPr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6CC" w:rsidRPr="006103A7">
              <w:rPr>
                <w:color w:val="000000" w:themeColor="text1"/>
              </w:rPr>
              <w:t>.</w:t>
            </w:r>
            <w:r w:rsidR="00D716CC">
              <w:rPr>
                <w:color w:val="000000" w:themeColor="text1"/>
              </w:rPr>
              <w:t xml:space="preserve"> МКОУ «</w:t>
            </w:r>
            <w:proofErr w:type="spellStart"/>
            <w:r w:rsidR="00D716CC">
              <w:rPr>
                <w:color w:val="000000" w:themeColor="text1"/>
              </w:rPr>
              <w:t>Талицкая</w:t>
            </w:r>
            <w:proofErr w:type="spellEnd"/>
            <w:r w:rsidR="00D716CC">
              <w:rPr>
                <w:color w:val="000000" w:themeColor="text1"/>
              </w:rPr>
              <w:t xml:space="preserve"> СОШ №1»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6CC">
              <w:rPr>
                <w:color w:val="000000" w:themeColor="text1"/>
              </w:rPr>
              <w:t xml:space="preserve"> МКОУ «Пионерская СОШ»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716CC">
              <w:rPr>
                <w:color w:val="000000" w:themeColor="text1"/>
              </w:rPr>
              <w:t>. МКОУ «</w:t>
            </w:r>
            <w:proofErr w:type="spellStart"/>
            <w:r w:rsidR="00D716CC">
              <w:rPr>
                <w:color w:val="000000" w:themeColor="text1"/>
              </w:rPr>
              <w:t>Кузнецовская</w:t>
            </w:r>
            <w:proofErr w:type="spellEnd"/>
            <w:r w:rsidR="00D716CC">
              <w:rPr>
                <w:color w:val="000000" w:themeColor="text1"/>
              </w:rPr>
              <w:t xml:space="preserve"> СОШ»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716CC">
              <w:rPr>
                <w:color w:val="000000" w:themeColor="text1"/>
              </w:rPr>
              <w:t xml:space="preserve">. МКОУ «Вновь – </w:t>
            </w:r>
            <w:proofErr w:type="spellStart"/>
            <w:r w:rsidR="00D716CC">
              <w:rPr>
                <w:color w:val="000000" w:themeColor="text1"/>
              </w:rPr>
              <w:t>Юрмытская</w:t>
            </w:r>
            <w:proofErr w:type="spellEnd"/>
            <w:r w:rsidR="00D716CC">
              <w:rPr>
                <w:color w:val="000000" w:themeColor="text1"/>
              </w:rPr>
              <w:t xml:space="preserve"> СОШ»</w:t>
            </w:r>
          </w:p>
          <w:p w:rsidR="00B03F88" w:rsidRPr="002B7176" w:rsidRDefault="006B5B32" w:rsidP="00D716CC">
            <w:pPr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>6</w:t>
            </w:r>
            <w:r w:rsidR="00D716CC">
              <w:rPr>
                <w:color w:val="000000" w:themeColor="text1"/>
              </w:rPr>
              <w:t>. МКУДО «Дворец творчества»</w:t>
            </w:r>
          </w:p>
        </w:tc>
      </w:tr>
    </w:tbl>
    <w:p w:rsidR="00CC58B1" w:rsidRPr="002B7176" w:rsidRDefault="00CC58B1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B03F88" w:rsidRPr="002B7176" w:rsidRDefault="00B03F88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</w:t>
      </w:r>
      <w:proofErr w:type="spellStart"/>
      <w:r w:rsidRPr="002B7176">
        <w:rPr>
          <w:color w:val="auto"/>
          <w:u w:val="single"/>
        </w:rPr>
        <w:t>Мульстудия</w:t>
      </w:r>
      <w:proofErr w:type="spellEnd"/>
      <w:r w:rsidRPr="002B7176">
        <w:rPr>
          <w:color w:val="auto"/>
          <w:u w:val="single"/>
        </w:rPr>
        <w:t>»</w:t>
      </w:r>
    </w:p>
    <w:p w:rsidR="002612C6" w:rsidRDefault="002612C6" w:rsidP="002612C6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B7176">
        <w:rPr>
          <w:rFonts w:eastAsia="Times New Roman"/>
          <w:color w:val="auto"/>
          <w:lang w:eastAsia="ru-RU"/>
        </w:rPr>
        <w:t xml:space="preserve">Дополнительная </w:t>
      </w:r>
      <w:proofErr w:type="spellStart"/>
      <w:r w:rsidRPr="002B7176">
        <w:rPr>
          <w:rFonts w:eastAsia="Times New Roman"/>
          <w:color w:val="auto"/>
          <w:lang w:eastAsia="ru-RU"/>
        </w:rPr>
        <w:t>общеразвивающая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 программа «</w:t>
      </w:r>
      <w:proofErr w:type="spellStart"/>
      <w:r w:rsidRPr="002B7176">
        <w:rPr>
          <w:rFonts w:eastAsia="Times New Roman"/>
          <w:color w:val="auto"/>
          <w:lang w:eastAsia="ru-RU"/>
        </w:rPr>
        <w:t>Мультстудия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» направлена на развитие познавательной активности, исследовательских, прикладных, конструкторских способностей обучающихся, самостоятельности, любознательности детей 7-10 лет и выявление одаренных детей с наклонностями в области технического творчества. </w:t>
      </w:r>
      <w:proofErr w:type="gramStart"/>
      <w:r w:rsidRPr="002B7176">
        <w:rPr>
          <w:rFonts w:eastAsia="Times New Roman"/>
          <w:color w:val="auto"/>
          <w:lang w:eastAsia="ru-RU"/>
        </w:rPr>
        <w:t xml:space="preserve">В результате освоения программы у обучающихся будут сформированы представления о видах анимационных техник; первоначальные представления о законах развития сюжета и правилах драматургии; ребята узнают способы «оживления», т.е. движения мультипликационных героев на экране и умение </w:t>
      </w:r>
      <w:r w:rsidRPr="002B7176">
        <w:rPr>
          <w:rFonts w:eastAsia="Times New Roman"/>
          <w:color w:val="auto"/>
          <w:lang w:eastAsia="ru-RU"/>
        </w:rPr>
        <w:lastRenderedPageBreak/>
        <w:t>применять их для создания мультипликационных фильмов.</w:t>
      </w:r>
      <w:proofErr w:type="gramEnd"/>
      <w:r w:rsidRPr="002B7176">
        <w:rPr>
          <w:rFonts w:eastAsia="Times New Roman"/>
          <w:color w:val="auto"/>
          <w:lang w:eastAsia="ru-RU"/>
        </w:rPr>
        <w:t xml:space="preserve"> А так же познакомятся с некоторыми программами компьютерной анимации.</w:t>
      </w:r>
    </w:p>
    <w:p w:rsidR="00EB52AF" w:rsidRPr="002B7176" w:rsidRDefault="00EB52AF" w:rsidP="002612C6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</w:p>
    <w:p w:rsidR="00B03F88" w:rsidRPr="002B7176" w:rsidRDefault="00EB52AF" w:rsidP="00386F9A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</w:t>
      </w:r>
      <w:r>
        <w:rPr>
          <w:color w:val="auto"/>
          <w:u w:val="single"/>
        </w:rPr>
        <w:t>единение «Информатика</w:t>
      </w:r>
      <w:r w:rsidRPr="002B7176">
        <w:rPr>
          <w:color w:val="auto"/>
          <w:u w:val="single"/>
        </w:rPr>
        <w:t>»</w:t>
      </w:r>
    </w:p>
    <w:p w:rsidR="00EB52AF" w:rsidRPr="00386F9A" w:rsidRDefault="006B5B32" w:rsidP="00386F9A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6B5B32">
        <w:rPr>
          <w:bCs/>
          <w:color w:val="000000" w:themeColor="text1"/>
        </w:rPr>
        <w:t>Дополнительная общеразвивающая программа</w:t>
      </w:r>
      <w:r>
        <w:rPr>
          <w:bCs/>
          <w:color w:val="000000" w:themeColor="text1"/>
        </w:rPr>
        <w:t xml:space="preserve"> «Информатика»</w:t>
      </w:r>
      <w:r w:rsidRPr="006B5B32">
        <w:rPr>
          <w:bCs/>
          <w:color w:val="000000" w:themeColor="text1"/>
        </w:rPr>
        <w:t xml:space="preserve"> направлена на </w:t>
      </w:r>
      <w:r w:rsidR="00EB52AF" w:rsidRPr="006B5B32">
        <w:rPr>
          <w:color w:val="000000" w:themeColor="text1"/>
        </w:rPr>
        <w:t xml:space="preserve">  </w:t>
      </w:r>
      <w:r w:rsidRPr="006B5B32">
        <w:rPr>
          <w:color w:val="000000" w:themeColor="text1"/>
        </w:rPr>
        <w:t>овладение</w:t>
      </w:r>
      <w:r w:rsidR="00EB52AF" w:rsidRPr="006B5B32">
        <w:rPr>
          <w:color w:val="000000" w:themeColor="text1"/>
        </w:rPr>
        <w:t xml:space="preserve"> необходимыми навык</w:t>
      </w:r>
      <w:r>
        <w:rPr>
          <w:color w:val="000000" w:themeColor="text1"/>
        </w:rPr>
        <w:t>ами работы на компьютере и умение их применения</w:t>
      </w:r>
      <w:r w:rsidR="00EB52AF" w:rsidRPr="006B5B32">
        <w:rPr>
          <w:color w:val="000000" w:themeColor="text1"/>
        </w:rPr>
        <w:t xml:space="preserve"> на</w:t>
      </w:r>
      <w:r w:rsidR="00EB52AF" w:rsidRPr="00EB52AF">
        <w:rPr>
          <w:color w:val="auto"/>
        </w:rPr>
        <w:t xml:space="preserve"> практике, так как информационное пространство современного человека предусматривает умелое пользование компьютерными технологи</w:t>
      </w:r>
      <w:r w:rsidR="00386F9A">
        <w:rPr>
          <w:color w:val="auto"/>
        </w:rPr>
        <w:t>ями во всех сферах деятельности</w:t>
      </w:r>
      <w:r w:rsidRPr="002B7176">
        <w:rPr>
          <w:rFonts w:eastAsia="Times New Roman"/>
          <w:color w:val="auto"/>
          <w:lang w:eastAsia="ru-RU"/>
        </w:rPr>
        <w:t xml:space="preserve">. </w:t>
      </w:r>
      <w:proofErr w:type="gramStart"/>
      <w:r w:rsidRPr="002B7176">
        <w:rPr>
          <w:rFonts w:eastAsia="Times New Roman"/>
          <w:color w:val="auto"/>
          <w:lang w:eastAsia="ru-RU"/>
        </w:rPr>
        <w:t>В результате освоения программы у обучающихся будут сформированы</w:t>
      </w:r>
      <w:r w:rsidR="00386F9A">
        <w:rPr>
          <w:color w:val="auto"/>
        </w:rPr>
        <w:t xml:space="preserve"> умения и навыки</w:t>
      </w:r>
      <w:r w:rsidR="00EB52AF" w:rsidRPr="00EB52AF">
        <w:rPr>
          <w:color w:val="auto"/>
        </w:rPr>
        <w:t xml:space="preserve"> работы в различных к</w:t>
      </w:r>
      <w:r w:rsidR="00386F9A">
        <w:rPr>
          <w:color w:val="auto"/>
        </w:rPr>
        <w:t>омпьютерных программах.</w:t>
      </w:r>
      <w:proofErr w:type="gramEnd"/>
      <w:r w:rsidR="00386F9A">
        <w:rPr>
          <w:color w:val="auto"/>
        </w:rPr>
        <w:t xml:space="preserve"> </w:t>
      </w:r>
      <w:proofErr w:type="gramStart"/>
      <w:r w:rsidR="00386F9A">
        <w:rPr>
          <w:color w:val="auto"/>
        </w:rPr>
        <w:t>Обучающиеся научатся работать</w:t>
      </w:r>
      <w:r w:rsidR="00EB52AF" w:rsidRPr="00EB52AF">
        <w:rPr>
          <w:color w:val="auto"/>
        </w:rPr>
        <w:t xml:space="preserve"> с различными видами информации (графической, текстовой, звуковой)</w:t>
      </w:r>
      <w:r w:rsidR="00386F9A">
        <w:rPr>
          <w:color w:val="auto"/>
        </w:rPr>
        <w:t>.</w:t>
      </w:r>
      <w:proofErr w:type="gramEnd"/>
    </w:p>
    <w:p w:rsidR="00B03F88" w:rsidRPr="002B7176" w:rsidRDefault="00B03F88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</w:p>
    <w:p w:rsidR="00B03F88" w:rsidRPr="002B7176" w:rsidRDefault="00B03F88" w:rsidP="00B03F88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«Виртуальная реальность»</w:t>
      </w:r>
    </w:p>
    <w:p w:rsidR="00B03F88" w:rsidRPr="00D716CC" w:rsidRDefault="00B03F88" w:rsidP="00D716C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716CC">
        <w:rPr>
          <w:color w:val="000000" w:themeColor="text1"/>
          <w:sz w:val="28"/>
          <w:szCs w:val="28"/>
        </w:rPr>
        <w:t xml:space="preserve">Образовательная программа направлена на формирование интереса детей и подростков к инновационным </w:t>
      </w:r>
      <w:proofErr w:type="spellStart"/>
      <w:r w:rsidRPr="00D716CC">
        <w:rPr>
          <w:color w:val="000000" w:themeColor="text1"/>
          <w:sz w:val="28"/>
          <w:szCs w:val="28"/>
        </w:rPr>
        <w:t>медийным</w:t>
      </w:r>
      <w:proofErr w:type="spellEnd"/>
      <w:r w:rsidRPr="00D716CC">
        <w:rPr>
          <w:color w:val="000000" w:themeColor="text1"/>
          <w:sz w:val="28"/>
          <w:szCs w:val="28"/>
        </w:rPr>
        <w:t xml:space="preserve"> технологиям. </w:t>
      </w:r>
      <w:proofErr w:type="gramStart"/>
      <w:r w:rsidRPr="00D716CC">
        <w:rPr>
          <w:color w:val="000000" w:themeColor="text1"/>
          <w:sz w:val="28"/>
          <w:szCs w:val="28"/>
        </w:rPr>
        <w:t>Обучение по</w:t>
      </w:r>
      <w:proofErr w:type="gramEnd"/>
      <w:r w:rsidRPr="00D716CC">
        <w:rPr>
          <w:color w:val="000000" w:themeColor="text1"/>
          <w:sz w:val="28"/>
          <w:szCs w:val="28"/>
        </w:rPr>
        <w:t xml:space="preserve"> образовательной программе строится по системе:</w:t>
      </w:r>
      <w:r w:rsidRPr="00D716CC">
        <w:rPr>
          <w:rStyle w:val="a8"/>
          <w:color w:val="000000" w:themeColor="text1"/>
          <w:sz w:val="28"/>
          <w:szCs w:val="28"/>
        </w:rPr>
        <w:t> </w:t>
      </w:r>
      <w:r w:rsidRPr="00D716CC">
        <w:rPr>
          <w:rStyle w:val="a8"/>
          <w:b w:val="0"/>
          <w:color w:val="000000" w:themeColor="text1"/>
          <w:sz w:val="28"/>
          <w:szCs w:val="28"/>
        </w:rPr>
        <w:t>изучение технологии VR/AR с помощью VR/AR.</w:t>
      </w:r>
      <w:r w:rsidRPr="00D716CC">
        <w:rPr>
          <w:rStyle w:val="a7"/>
          <w:color w:val="000000" w:themeColor="text1"/>
          <w:sz w:val="28"/>
          <w:szCs w:val="28"/>
        </w:rPr>
        <w:t xml:space="preserve"> (Виртуальная реальность (VR)</w:t>
      </w:r>
      <w:r w:rsidRPr="00D716CC">
        <w:rPr>
          <w:color w:val="000000" w:themeColor="text1"/>
          <w:sz w:val="28"/>
          <w:szCs w:val="28"/>
        </w:rPr>
        <w:t> – это непосредственно виртуальная среда, а </w:t>
      </w:r>
      <w:r w:rsidRPr="00D716CC">
        <w:rPr>
          <w:rStyle w:val="a7"/>
          <w:color w:val="000000" w:themeColor="text1"/>
          <w:sz w:val="28"/>
          <w:szCs w:val="28"/>
        </w:rPr>
        <w:t>дополненная реальность (AR)</w:t>
      </w:r>
      <w:r w:rsidRPr="00D716CC">
        <w:rPr>
          <w:color w:val="000000" w:themeColor="text1"/>
          <w:sz w:val="28"/>
          <w:szCs w:val="28"/>
        </w:rPr>
        <w:t> – это виртуальные объекты в реальной среде.)</w:t>
      </w:r>
    </w:p>
    <w:p w:rsidR="00B03F88" w:rsidRPr="00D716CC" w:rsidRDefault="00B03F88" w:rsidP="00D716CC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061A2" w:rsidRPr="0017267D" w:rsidRDefault="000061A2" w:rsidP="0017267D">
      <w:pPr>
        <w:spacing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Проект объединит ресурсы технической направленности, а также усилит кадровые, материальные, методические ресурсы учреждений дошкольного образования, общеобразовательных учреждений, а также Центра творческого развития «Академия де</w:t>
      </w:r>
      <w:r w:rsidR="00575270" w:rsidRPr="00D716CC">
        <w:rPr>
          <w:color w:val="000000" w:themeColor="text1"/>
        </w:rPr>
        <w:t>т</w:t>
      </w:r>
      <w:r w:rsidRPr="00D716CC">
        <w:rPr>
          <w:color w:val="000000" w:themeColor="text1"/>
        </w:rPr>
        <w:t xml:space="preserve">ства. Учреждения-участники сети: ЦТР «Академия детства», </w:t>
      </w:r>
      <w:r w:rsidR="00D716CC" w:rsidRPr="00D716CC">
        <w:rPr>
          <w:color w:val="000000" w:themeColor="text1"/>
        </w:rPr>
        <w:t>МКОУ «Троицкая СОШ №5», МКОУ «</w:t>
      </w:r>
      <w:proofErr w:type="spellStart"/>
      <w:r w:rsidR="00D716CC" w:rsidRPr="00D716CC">
        <w:rPr>
          <w:color w:val="000000" w:themeColor="text1"/>
        </w:rPr>
        <w:t>Талицкая</w:t>
      </w:r>
      <w:proofErr w:type="spellEnd"/>
      <w:r w:rsidR="00D716CC" w:rsidRPr="00D716CC">
        <w:rPr>
          <w:color w:val="000000" w:themeColor="text1"/>
        </w:rPr>
        <w:t xml:space="preserve"> С</w:t>
      </w:r>
      <w:r w:rsidR="00E80138">
        <w:rPr>
          <w:color w:val="000000" w:themeColor="text1"/>
        </w:rPr>
        <w:t>ОШ №55»</w:t>
      </w:r>
      <w:r w:rsidR="00D716CC" w:rsidRPr="00D716CC">
        <w:rPr>
          <w:color w:val="000000" w:themeColor="text1"/>
        </w:rPr>
        <w:t>, МКОУ «</w:t>
      </w:r>
      <w:proofErr w:type="spellStart"/>
      <w:r w:rsidR="00D716CC" w:rsidRPr="00D716CC">
        <w:rPr>
          <w:color w:val="000000" w:themeColor="text1"/>
        </w:rPr>
        <w:t>Талицкая</w:t>
      </w:r>
      <w:proofErr w:type="spellEnd"/>
      <w:r w:rsidR="00D716CC" w:rsidRPr="00D716CC">
        <w:rPr>
          <w:color w:val="000000" w:themeColor="text1"/>
        </w:rPr>
        <w:t xml:space="preserve"> СОШ №1», МКОУ «Пионерская СОШ», МКОУ «</w:t>
      </w:r>
      <w:proofErr w:type="spellStart"/>
      <w:r w:rsidR="00D716CC" w:rsidRPr="00D716CC">
        <w:rPr>
          <w:color w:val="000000" w:themeColor="text1"/>
        </w:rPr>
        <w:t>Кузнецовская</w:t>
      </w:r>
      <w:proofErr w:type="spellEnd"/>
      <w:r w:rsidR="00D716CC" w:rsidRPr="00D716CC">
        <w:rPr>
          <w:color w:val="000000" w:themeColor="text1"/>
        </w:rPr>
        <w:t xml:space="preserve"> СОШ», МКОУ «Вновь – </w:t>
      </w:r>
      <w:proofErr w:type="spellStart"/>
      <w:r w:rsidR="00D716CC" w:rsidRPr="00D716CC">
        <w:rPr>
          <w:color w:val="000000" w:themeColor="text1"/>
        </w:rPr>
        <w:t>Юрмытская</w:t>
      </w:r>
      <w:proofErr w:type="spellEnd"/>
      <w:r w:rsidR="00D716CC" w:rsidRPr="00D716CC">
        <w:rPr>
          <w:color w:val="000000" w:themeColor="text1"/>
        </w:rPr>
        <w:t xml:space="preserve"> СОШ», МКДОУ «Детский сад №5 «Елочка»,</w:t>
      </w:r>
      <w:r w:rsidR="00E80138">
        <w:rPr>
          <w:color w:val="000000" w:themeColor="text1"/>
        </w:rPr>
        <w:t xml:space="preserve"> </w:t>
      </w:r>
      <w:r w:rsidR="00D716CC" w:rsidRPr="00D716CC">
        <w:rPr>
          <w:color w:val="000000" w:themeColor="text1"/>
        </w:rPr>
        <w:t>МКДОУ «Детский сад №22 «</w:t>
      </w:r>
      <w:proofErr w:type="spellStart"/>
      <w:r w:rsidR="00D716CC" w:rsidRPr="00D716CC">
        <w:rPr>
          <w:color w:val="000000" w:themeColor="text1"/>
        </w:rPr>
        <w:t>Рябинушка</w:t>
      </w:r>
      <w:proofErr w:type="spellEnd"/>
      <w:r w:rsidR="00D716CC" w:rsidRPr="00D716CC">
        <w:rPr>
          <w:color w:val="000000" w:themeColor="text1"/>
        </w:rPr>
        <w:t>», МКУДО «Дворец творчества», МКДОУ «Детский сад «Им. 1 Мая»</w:t>
      </w:r>
      <w:proofErr w:type="gramStart"/>
      <w:r w:rsidR="00D716CC" w:rsidRPr="00D716CC">
        <w:rPr>
          <w:color w:val="000000" w:themeColor="text1"/>
        </w:rPr>
        <w:t>,М</w:t>
      </w:r>
      <w:proofErr w:type="gramEnd"/>
      <w:r w:rsidR="00D716CC" w:rsidRPr="00D716CC">
        <w:rPr>
          <w:color w:val="000000" w:themeColor="text1"/>
        </w:rPr>
        <w:t>КДОУ «Детский сад №21 «Светлячок»,  МКДОУ «Детский сад №2 «Солнышко», МКДОУ «Детский сад №23 «Теремок»</w:t>
      </w:r>
      <w:r w:rsidR="00E80138">
        <w:rPr>
          <w:color w:val="000000" w:themeColor="text1"/>
        </w:rPr>
        <w:t>.</w:t>
      </w:r>
    </w:p>
    <w:p w:rsidR="000061A2" w:rsidRPr="007F4904" w:rsidRDefault="000061A2" w:rsidP="0017267D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>Взаимодействие образовательных учреждений внутри сети будет организовано на основе Соглашения о совместной деятельности между М</w:t>
      </w:r>
      <w:r w:rsidR="007F4904" w:rsidRPr="007F4904">
        <w:rPr>
          <w:color w:val="auto"/>
        </w:rPr>
        <w:t xml:space="preserve">униципальным опорным центром дополнительного образования детей ТГО </w:t>
      </w:r>
      <w:r w:rsidRPr="007F4904">
        <w:rPr>
          <w:color w:val="auto"/>
        </w:rPr>
        <w:t xml:space="preserve">и образовательными учреждениями района, а также Положения об </w:t>
      </w:r>
      <w:proofErr w:type="spellStart"/>
      <w:r w:rsidR="007F4904" w:rsidRPr="007F4904">
        <w:rPr>
          <w:color w:val="auto"/>
        </w:rPr>
        <w:t>техноклубе</w:t>
      </w:r>
      <w:proofErr w:type="spellEnd"/>
      <w:r w:rsidR="007F4904" w:rsidRPr="007F4904">
        <w:rPr>
          <w:color w:val="auto"/>
        </w:rPr>
        <w:t xml:space="preserve"> </w:t>
      </w:r>
      <w:r w:rsidRPr="007F4904">
        <w:rPr>
          <w:color w:val="auto"/>
        </w:rPr>
        <w:t xml:space="preserve"> «</w:t>
      </w:r>
      <w:proofErr w:type="spellStart"/>
      <w:r w:rsidRPr="007F4904">
        <w:rPr>
          <w:color w:val="auto"/>
        </w:rPr>
        <w:t>Дет</w:t>
      </w:r>
      <w:r w:rsidR="007F4904" w:rsidRPr="007F4904">
        <w:rPr>
          <w:color w:val="auto"/>
        </w:rPr>
        <w:t>Тал</w:t>
      </w:r>
      <w:r w:rsidR="007F4904" w:rsidRPr="007F4904">
        <w:rPr>
          <w:i/>
          <w:color w:val="auto"/>
        </w:rPr>
        <w:t>ька</w:t>
      </w:r>
      <w:proofErr w:type="spellEnd"/>
      <w:r w:rsidRPr="007F4904">
        <w:rPr>
          <w:color w:val="auto"/>
        </w:rPr>
        <w:t xml:space="preserve">». </w:t>
      </w:r>
    </w:p>
    <w:p w:rsidR="000061A2" w:rsidRPr="007F4904" w:rsidRDefault="000061A2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 xml:space="preserve">Для обеспечения совместной деятельности по согласованию целей, механизмов, схем взаимодействия, определению образовательных результатов будет организована постоянно действующая </w:t>
      </w:r>
      <w:r w:rsidR="007F4904" w:rsidRPr="007F4904">
        <w:rPr>
          <w:color w:val="auto"/>
        </w:rPr>
        <w:t>методическая творческая группа</w:t>
      </w:r>
      <w:r w:rsidRPr="007F4904">
        <w:rPr>
          <w:color w:val="auto"/>
        </w:rPr>
        <w:t xml:space="preserve"> </w:t>
      </w:r>
      <w:r w:rsidR="007F4904" w:rsidRPr="007F4904">
        <w:rPr>
          <w:color w:val="auto"/>
        </w:rPr>
        <w:t xml:space="preserve">технической направленности (Положение «О </w:t>
      </w:r>
      <w:proofErr w:type="spellStart"/>
      <w:r w:rsidR="007F4904" w:rsidRPr="007F4904">
        <w:rPr>
          <w:color w:val="auto"/>
        </w:rPr>
        <w:t>творчепских</w:t>
      </w:r>
      <w:proofErr w:type="spellEnd"/>
      <w:r w:rsidR="007F4904" w:rsidRPr="007F4904">
        <w:rPr>
          <w:color w:val="auto"/>
        </w:rPr>
        <w:t xml:space="preserve"> </w:t>
      </w:r>
      <w:r w:rsidR="007F4904" w:rsidRPr="007F4904">
        <w:rPr>
          <w:color w:val="auto"/>
        </w:rPr>
        <w:lastRenderedPageBreak/>
        <w:t>методических группах  в сфере дополнительного образования по направлениям деятельности»</w:t>
      </w:r>
      <w:proofErr w:type="gramStart"/>
      <w:r w:rsidR="007F4904" w:rsidRPr="007F4904">
        <w:rPr>
          <w:color w:val="auto"/>
        </w:rPr>
        <w:t xml:space="preserve"> )</w:t>
      </w:r>
      <w:proofErr w:type="gramEnd"/>
      <w:r w:rsidRPr="007F4904">
        <w:rPr>
          <w:color w:val="auto"/>
        </w:rPr>
        <w:t xml:space="preserve">. </w:t>
      </w:r>
    </w:p>
    <w:p w:rsidR="0017267D" w:rsidRDefault="000061A2" w:rsidP="006B5B32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 xml:space="preserve">Координатор деятельности </w:t>
      </w:r>
      <w:proofErr w:type="spellStart"/>
      <w:r w:rsidR="002F6883" w:rsidRPr="007F4904">
        <w:rPr>
          <w:color w:val="auto"/>
        </w:rPr>
        <w:t>техноклуба</w:t>
      </w:r>
      <w:proofErr w:type="spellEnd"/>
      <w:r w:rsidRPr="007F4904">
        <w:rPr>
          <w:color w:val="auto"/>
        </w:rPr>
        <w:t xml:space="preserve"> – </w:t>
      </w:r>
      <w:r w:rsidR="002F6883" w:rsidRPr="007F4904">
        <w:rPr>
          <w:color w:val="auto"/>
        </w:rPr>
        <w:t xml:space="preserve">Муниципальный опорный центр дополнительного образования детей </w:t>
      </w:r>
      <w:proofErr w:type="spellStart"/>
      <w:r w:rsidR="002F6883" w:rsidRPr="007F4904">
        <w:rPr>
          <w:color w:val="auto"/>
        </w:rPr>
        <w:t>Талицкого</w:t>
      </w:r>
      <w:proofErr w:type="spellEnd"/>
      <w:r w:rsidR="002F6883" w:rsidRPr="007F4904">
        <w:rPr>
          <w:color w:val="auto"/>
        </w:rPr>
        <w:t xml:space="preserve"> городского округа. </w:t>
      </w:r>
    </w:p>
    <w:p w:rsidR="006B5B32" w:rsidRPr="006B5B32" w:rsidRDefault="006B5B32" w:rsidP="006B5B32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</w:p>
    <w:p w:rsidR="00575270" w:rsidRPr="00E675C7" w:rsidRDefault="00575270" w:rsidP="00575270">
      <w:pPr>
        <w:spacing w:after="0"/>
        <w:ind w:firstLine="709"/>
        <w:jc w:val="both"/>
        <w:rPr>
          <w:b/>
          <w:color w:val="000000" w:themeColor="text1"/>
        </w:rPr>
      </w:pPr>
      <w:r w:rsidRPr="00E675C7">
        <w:rPr>
          <w:b/>
          <w:color w:val="000000" w:themeColor="text1"/>
        </w:rPr>
        <w:t xml:space="preserve">Актуальность для развития системы образования Свердловской области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Целями социально-экономической политики Свердловской области на 2016-2030 годы являются повышение качества жизни населения, представляющего Свердловскую область как привлекательную для жизни и развития человека территорию, и повышение конкурентоспособности Свердловской области в глобальной экономике.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Целью реализации направления социально-экономической политики Свердловской области на 2016-2030 годы «Создание конкурентоспособного образования» является совершенствование системы подготовки кадров по наиболее востребованным в экономике Свердловской области профессиям и специальностям.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Одними их основных задач для достижения указанной цели являются: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условий, обеспечивающих возможность реализации права граждан на непрерывное образование по инженерно-техническим специальностям;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 для реализации образовательных программ по наиболее востребованным и перспективным профессиям и специальностям;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 для приобретения в процессе освоения основных общеобразовательных программ знаний, умений, навыков и формирования компетенции, необходимых для осознанного выбора профессии и получения профессионального образования.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На решение поставленных задач направлены следующие реализуемые в рамках государственных программ Свердловской области проекты: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«Уральская инженерная школа»;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«Педагогические кадры XXI века»;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«Качество образования как основа благополучия».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Одними из ожидаемых результатов реализации указанных проектов является увеличение доли образовательных организаций, в которых созданы необходимые условия для образования лиц с ограниченными возможностями здоровья, в том числе посредством организации инклюзивного образования таких лиц, от общего количества образовательных организаций с 14 процентов в 2014 году до 75 процентов в 2030 году.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Важнейшей целью образования сегодня является создание условий для формирования личности, стремящейся к непрерывному образованию на протяжении всей жизни для достижения личного благополучия и благополучия страны. В период необходимости резкого скачка инновационного развития экономики особое значение приобретает понимание новым поколением традиций и направлений развития своего </w:t>
      </w:r>
      <w:r w:rsidRPr="00E675C7">
        <w:rPr>
          <w:color w:val="000000" w:themeColor="text1"/>
        </w:rPr>
        <w:lastRenderedPageBreak/>
        <w:t xml:space="preserve">региона, значимости вклада региона в развитие страны, осознание своего места и своей роли в инновационных процессах. Промышленность Свердловской области оказывает определяющее воздействие на социально-экономическое состояние региона. Свердловская область относится к числу десяти основных регионов с высокой концентрацией производства, на долю которых приходится 45 процентов производимой в Российской Федерации промышленной продукции. Доля промышленного комплекса составляет около 30 процентов в структуре валового регионального продукта Свердловской области. На сегодняшний день Уральские промышленные предприятия укомплектованы инженерами, конструкторами и технологами на 70%.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Залогом и непременным условием стабильного развития реального сектора в регионе является обеспечение предприятий промышленного комплекса достаточным количеством высококвалифицированных инженерных кадров.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Подготовка инженерных кадров, квалификация которых отвечает сегодняшним и перспективным потребностям промышленных предприятий Свердловской области является задачей государственной важности.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Согласно поручению Губернатора Свердловской области Советом главных конструкторов Свердловской области, Министерством общего и профессионального образования Свердловской области и Высшей инженерной школой Уральского федерального университета при участии Свердловского областного Союза промышленников и предпринимателей разработана комплексная  государственная программа «Уральская инженерная школа» на 2015-2034 годы.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учётом программ развития промышленного сектора экономики, обеспечения импорт замещения и возвращения отечественным предприятиям технологического лидерства.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Поскольку интерес к техническому творчеству наиболее ярко выражен у детей дошкольного возраста, то начинать готовить будущих инженеров необходимо уже с  детского  сада, затем в школе, в тесной связке должна работать и система дополнительного образования. В соответствии с Комплексной программой «Уральская инженерная школа», утверждённой Указом губернатора Свердловской области от 6 октября 2014 года № 453-УГ, решая задачи направления «</w:t>
      </w:r>
      <w:proofErr w:type="spellStart"/>
      <w:r w:rsidRPr="00E675C7">
        <w:rPr>
          <w:color w:val="000000" w:themeColor="text1"/>
        </w:rPr>
        <w:t>Довузовская</w:t>
      </w:r>
      <w:proofErr w:type="spellEnd"/>
      <w:r w:rsidRPr="00E675C7">
        <w:rPr>
          <w:color w:val="000000" w:themeColor="text1"/>
        </w:rPr>
        <w:t xml:space="preserve"> подготовка»: необходимо «… пробудить в ребёнке интерес к техническому образованию, инженерным дисциплинам, математике и предметам </w:t>
      </w:r>
      <w:proofErr w:type="spellStart"/>
      <w:proofErr w:type="gramStart"/>
      <w:r w:rsidRPr="00E675C7">
        <w:rPr>
          <w:color w:val="000000" w:themeColor="text1"/>
        </w:rPr>
        <w:t>естественно-научного</w:t>
      </w:r>
      <w:proofErr w:type="spellEnd"/>
      <w:proofErr w:type="gramEnd"/>
      <w:r w:rsidRPr="00E675C7">
        <w:rPr>
          <w:color w:val="000000" w:themeColor="text1"/>
        </w:rPr>
        <w:t xml:space="preserve"> цикла…».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Инновационная значимость представленного проекта состоит в конструировании условий для организации и внедрения новых видов деятельности участников образовательного пространства на основе сетевого взаимодействия образовательных учреждений, когда технически одаренный </w:t>
      </w:r>
      <w:r w:rsidRPr="00E675C7">
        <w:rPr>
          <w:color w:val="000000" w:themeColor="text1"/>
        </w:rPr>
        <w:lastRenderedPageBreak/>
        <w:t xml:space="preserve">ребенок в процессе своего развития может выходить за рамки одного учреждения, выбирать образовательные услуги, оказываемые другими типами образовательных учреждений.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Новизна проекта заключается в возможности совершенствования комплекса условий и средств поддержки технического творчества, инженерно-конструкторской, изобретательской деятельности обучающихся как многоуровневой системы, включающей в себя следующие взаимосвязанные уровни: муниципальная система образования </w:t>
      </w:r>
      <w:proofErr w:type="spellStart"/>
      <w:r w:rsidRPr="00E675C7">
        <w:rPr>
          <w:color w:val="000000" w:themeColor="text1"/>
        </w:rPr>
        <w:t>Талицкого</w:t>
      </w:r>
      <w:proofErr w:type="spellEnd"/>
      <w:r w:rsidRPr="00E675C7">
        <w:rPr>
          <w:color w:val="000000" w:themeColor="text1"/>
        </w:rPr>
        <w:t xml:space="preserve"> городского округа, образовательные учреждения разных типов, субъекты образовательной деятельности (обучающиеся, родители (законные представители), педагоги).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Разработка организационно-управленческой модели сопровождения технически одаренных детей в условиях сетевого взаимодействия может стать технологией для реализации задач муниципальной образовательной политики в вопросе поддержки технического творчества, инженерно-конструкторской, исследовательской и изобретательской деятельности школьников, формирования эффективной системы работы с одарёнными детьми. </w:t>
      </w:r>
    </w:p>
    <w:p w:rsidR="00E1062A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Планируемые продукты инновационной деятельности:</w:t>
      </w:r>
      <w:r w:rsidRPr="00E675C7">
        <w:rPr>
          <w:color w:val="000000" w:themeColor="text1"/>
        </w:rPr>
        <w:t xml:space="preserve"> Методическое пособие «Муниципальная модель «Образовательная сеть «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>», включающее в себя:</w:t>
      </w:r>
    </w:p>
    <w:p w:rsidR="00E1062A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r w:rsidRPr="00E675C7">
        <w:rPr>
          <w:color w:val="000000" w:themeColor="text1"/>
        </w:rPr>
        <w:sym w:font="Symbol" w:char="F02D"/>
      </w:r>
      <w:r w:rsidRPr="00E675C7">
        <w:rPr>
          <w:color w:val="000000" w:themeColor="text1"/>
        </w:rPr>
        <w:t xml:space="preserve"> Описание модели (организационная структура, нормативная база и т.д.) </w:t>
      </w:r>
    </w:p>
    <w:p w:rsidR="000061A2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sym w:font="Symbol" w:char="F02D"/>
      </w:r>
      <w:r w:rsidRPr="00E675C7">
        <w:rPr>
          <w:color w:val="000000" w:themeColor="text1"/>
        </w:rPr>
        <w:t xml:space="preserve"> Сборник программно-методических материалов, обеспечивающих дея</w:t>
      </w:r>
      <w:r w:rsidR="00E1062A" w:rsidRPr="00E675C7">
        <w:rPr>
          <w:color w:val="000000" w:themeColor="text1"/>
        </w:rPr>
        <w:t>тельность образовательной сети «</w:t>
      </w:r>
      <w:proofErr w:type="spellStart"/>
      <w:r w:rsidR="00E1062A" w:rsidRPr="00E675C7">
        <w:rPr>
          <w:color w:val="000000" w:themeColor="text1"/>
        </w:rPr>
        <w:t>техноклуба</w:t>
      </w:r>
      <w:proofErr w:type="spellEnd"/>
      <w:r w:rsidR="00E1062A" w:rsidRPr="00E675C7">
        <w:rPr>
          <w:color w:val="000000" w:themeColor="text1"/>
        </w:rPr>
        <w:t xml:space="preserve"> «</w:t>
      </w:r>
      <w:proofErr w:type="spellStart"/>
      <w:r w:rsidR="00E1062A" w:rsidRPr="00E675C7">
        <w:rPr>
          <w:b/>
          <w:color w:val="000000" w:themeColor="text1"/>
        </w:rPr>
        <w:t>ДетТал</w:t>
      </w:r>
      <w:r w:rsidR="00E1062A" w:rsidRPr="00E675C7">
        <w:rPr>
          <w:i/>
          <w:color w:val="000000" w:themeColor="text1"/>
        </w:rPr>
        <w:t>ька</w:t>
      </w:r>
      <w:proofErr w:type="spellEnd"/>
      <w:r w:rsidR="00E1062A" w:rsidRPr="00E675C7">
        <w:rPr>
          <w:color w:val="000000" w:themeColor="text1"/>
        </w:rPr>
        <w:t>».</w:t>
      </w: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Программа реализации проекта</w:t>
      </w:r>
      <w:r w:rsidRPr="00E675C7">
        <w:rPr>
          <w:color w:val="000000" w:themeColor="text1"/>
        </w:rPr>
        <w:t xml:space="preserve"> </w:t>
      </w: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Для организации проекта, прежде всего, необходимо создание в каждом образовательном учреждении творческой группы работников образовательных учреждений, желающих участвовать в инновационной работе. </w:t>
      </w:r>
      <w:r w:rsidR="003D6AA0" w:rsidRPr="00E675C7">
        <w:rPr>
          <w:color w:val="000000" w:themeColor="text1"/>
        </w:rPr>
        <w:t>М</w:t>
      </w:r>
      <w:r w:rsidRPr="00E675C7">
        <w:rPr>
          <w:color w:val="000000" w:themeColor="text1"/>
        </w:rPr>
        <w:t xml:space="preserve">етодическое сопровождение </w:t>
      </w:r>
      <w:r w:rsidR="003D6AA0">
        <w:rPr>
          <w:color w:val="000000" w:themeColor="text1"/>
        </w:rPr>
        <w:t xml:space="preserve">педагогов </w:t>
      </w:r>
      <w:r w:rsidRPr="00E675C7">
        <w:rPr>
          <w:color w:val="000000" w:themeColor="text1"/>
        </w:rPr>
        <w:t>– это задача</w:t>
      </w:r>
      <w:r>
        <w:t xml:space="preserve"> </w:t>
      </w:r>
      <w:r w:rsidR="007F4904" w:rsidRPr="003D6AA0">
        <w:rPr>
          <w:color w:val="auto"/>
        </w:rPr>
        <w:t>Муниципального опорного центра дополнительного образования детей ТГО</w:t>
      </w:r>
      <w:r>
        <w:t xml:space="preserve">. </w:t>
      </w:r>
      <w:r w:rsidRPr="00F13126">
        <w:rPr>
          <w:color w:val="auto"/>
        </w:rPr>
        <w:t>Для реализации проекта требуется материально-техническое оснащение, поэтому каждое ОУ</w:t>
      </w:r>
      <w:r>
        <w:t xml:space="preserve">, включенное в </w:t>
      </w:r>
      <w:r w:rsidRPr="00E675C7">
        <w:rPr>
          <w:color w:val="000000" w:themeColor="text1"/>
        </w:rPr>
        <w:t xml:space="preserve">реализацию проекта, </w:t>
      </w:r>
      <w:r w:rsidR="003D6AA0">
        <w:rPr>
          <w:color w:val="000000" w:themeColor="text1"/>
        </w:rPr>
        <w:t>информирует о наличии имеющихся ресурсов.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Подготовительный этап (2020</w:t>
      </w:r>
      <w:r w:rsidR="00E1062A" w:rsidRPr="00E675C7">
        <w:rPr>
          <w:b/>
          <w:color w:val="000000" w:themeColor="text1"/>
        </w:rPr>
        <w:t xml:space="preserve"> год)</w:t>
      </w:r>
      <w:r w:rsidR="00E1062A" w:rsidRPr="00E675C7">
        <w:rPr>
          <w:color w:val="000000" w:themeColor="text1"/>
        </w:rPr>
        <w:t xml:space="preserve">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В рамках данного этапа предполагается завершение работы по созданию необходимых организационных, материально-технических и кадровых условий для реализации проекта: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разработка организационно-управленческой модели образовательной сети 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>».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-  утверждение перечня детских творческих объединений, опорных учреждений в отделении</w:t>
      </w:r>
      <w:r w:rsidR="00E1062A" w:rsidRPr="00E675C7">
        <w:rPr>
          <w:color w:val="000000" w:themeColor="text1"/>
        </w:rPr>
        <w:t xml:space="preserve">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lastRenderedPageBreak/>
        <w:t>-</w:t>
      </w:r>
      <w:r w:rsidR="00E1062A" w:rsidRPr="00E675C7">
        <w:rPr>
          <w:color w:val="000000" w:themeColor="text1"/>
        </w:rPr>
        <w:t xml:space="preserve"> проек</w:t>
      </w:r>
      <w:r w:rsidRPr="00E675C7">
        <w:rPr>
          <w:color w:val="000000" w:themeColor="text1"/>
        </w:rPr>
        <w:t>тирование деятельности отделений, опорных учреждений в отделении</w:t>
      </w:r>
      <w:r w:rsidR="00E1062A" w:rsidRPr="00E675C7">
        <w:rPr>
          <w:color w:val="000000" w:themeColor="text1"/>
        </w:rPr>
        <w:t>;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повышение профессиональных компете</w:t>
      </w:r>
      <w:r w:rsidRPr="00E675C7">
        <w:rPr>
          <w:color w:val="000000" w:themeColor="text1"/>
        </w:rPr>
        <w:t>нций педагогов</w:t>
      </w:r>
      <w:r w:rsidR="00E1062A" w:rsidRPr="00E675C7">
        <w:rPr>
          <w:color w:val="000000" w:themeColor="text1"/>
        </w:rPr>
        <w:t>;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r w:rsidR="00386F9A">
        <w:rPr>
          <w:color w:val="000000" w:themeColor="text1"/>
        </w:rPr>
        <w:t>-</w:t>
      </w:r>
      <w:r w:rsidR="00E1062A" w:rsidRPr="00E675C7">
        <w:rPr>
          <w:color w:val="000000" w:themeColor="text1"/>
        </w:rPr>
        <w:t>разработка дополнительных общеобразовате</w:t>
      </w:r>
      <w:r w:rsidRPr="00E675C7">
        <w:rPr>
          <w:color w:val="000000" w:themeColor="text1"/>
        </w:rPr>
        <w:t xml:space="preserve">льных </w:t>
      </w:r>
      <w:proofErr w:type="spellStart"/>
      <w:r w:rsidRPr="00E675C7">
        <w:rPr>
          <w:color w:val="000000" w:themeColor="text1"/>
        </w:rPr>
        <w:t>общеразвивающих</w:t>
      </w:r>
      <w:proofErr w:type="spellEnd"/>
      <w:r w:rsidRPr="00E675C7">
        <w:rPr>
          <w:color w:val="000000" w:themeColor="text1"/>
        </w:rPr>
        <w:t xml:space="preserve"> программ.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BD5069" w:rsidRPr="00E675C7" w:rsidRDefault="00AF0E2F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E675C7">
        <w:rPr>
          <w:b/>
          <w:color w:val="000000" w:themeColor="text1"/>
        </w:rPr>
        <w:t>Практический</w:t>
      </w:r>
      <w:proofErr w:type="gramEnd"/>
      <w:r w:rsidRPr="00E675C7">
        <w:rPr>
          <w:b/>
          <w:color w:val="000000" w:themeColor="text1"/>
        </w:rPr>
        <w:t xml:space="preserve"> (2021 - 2023</w:t>
      </w:r>
      <w:r w:rsidR="00E1062A" w:rsidRPr="00E675C7">
        <w:rPr>
          <w:b/>
          <w:color w:val="000000" w:themeColor="text1"/>
        </w:rPr>
        <w:t xml:space="preserve"> годы)</w:t>
      </w:r>
      <w:r w:rsidR="00E1062A" w:rsidRPr="00E675C7">
        <w:rPr>
          <w:color w:val="000000" w:themeColor="text1"/>
        </w:rPr>
        <w:t xml:space="preserve">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На данном этапе образователь</w:t>
      </w:r>
      <w:r w:rsidR="00BD5069" w:rsidRPr="00E675C7">
        <w:rPr>
          <w:color w:val="000000" w:themeColor="text1"/>
        </w:rPr>
        <w:t xml:space="preserve">ным учреждениям – участникам </w:t>
      </w:r>
      <w:proofErr w:type="spellStart"/>
      <w:r w:rsidR="00BD5069" w:rsidRPr="00E675C7">
        <w:rPr>
          <w:color w:val="000000" w:themeColor="text1"/>
        </w:rPr>
        <w:t>техноклуба</w:t>
      </w:r>
      <w:proofErr w:type="spellEnd"/>
      <w:r w:rsidR="00BD5069" w:rsidRPr="00E675C7">
        <w:rPr>
          <w:color w:val="000000" w:themeColor="text1"/>
        </w:rPr>
        <w:t xml:space="preserve"> «</w:t>
      </w:r>
      <w:proofErr w:type="spellStart"/>
      <w:r w:rsidR="00BD5069" w:rsidRPr="00E675C7">
        <w:rPr>
          <w:b/>
          <w:color w:val="000000" w:themeColor="text1"/>
        </w:rPr>
        <w:t>ДетТал</w:t>
      </w:r>
      <w:r w:rsidR="00BD5069" w:rsidRPr="00E675C7">
        <w:rPr>
          <w:i/>
          <w:color w:val="000000" w:themeColor="text1"/>
        </w:rPr>
        <w:t>ька</w:t>
      </w:r>
      <w:proofErr w:type="spellEnd"/>
      <w:r w:rsidR="00BD5069" w:rsidRPr="00E675C7">
        <w:rPr>
          <w:color w:val="000000" w:themeColor="text1"/>
        </w:rPr>
        <w:t>»</w:t>
      </w:r>
      <w:r w:rsidRPr="00E675C7">
        <w:rPr>
          <w:color w:val="000000" w:themeColor="text1"/>
        </w:rPr>
        <w:t xml:space="preserve">, предстоит разработать и апробировать: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доп</w:t>
      </w:r>
      <w:r w:rsidRPr="00E675C7">
        <w:rPr>
          <w:color w:val="000000" w:themeColor="text1"/>
        </w:rPr>
        <w:t xml:space="preserve">олнительные </w:t>
      </w:r>
      <w:proofErr w:type="spellStart"/>
      <w:r w:rsidRPr="00E675C7">
        <w:rPr>
          <w:color w:val="000000" w:themeColor="text1"/>
        </w:rPr>
        <w:t>общеразвивающие</w:t>
      </w:r>
      <w:proofErr w:type="spellEnd"/>
      <w:r w:rsidRPr="00E675C7">
        <w:rPr>
          <w:color w:val="000000" w:themeColor="text1"/>
        </w:rPr>
        <w:t xml:space="preserve"> программы.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пакет нормативно-правовой документации, обеспечиваю</w:t>
      </w:r>
      <w:r w:rsidRPr="00E675C7">
        <w:rPr>
          <w:color w:val="000000" w:themeColor="text1"/>
        </w:rPr>
        <w:t xml:space="preserve">щей функционирование детских творческих объединений 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 xml:space="preserve">».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осуществить: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разработку/корректировку образовательных программ учреждений с учетом реализации локальных проектов;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набор первых групп </w:t>
      </w:r>
      <w:r w:rsidRPr="00E675C7">
        <w:rPr>
          <w:color w:val="000000" w:themeColor="text1"/>
        </w:rPr>
        <w:t>об</w:t>
      </w:r>
      <w:r w:rsidR="00E1062A" w:rsidRPr="00E675C7">
        <w:rPr>
          <w:color w:val="000000" w:themeColor="text1"/>
        </w:rPr>
        <w:t>уча</w:t>
      </w:r>
      <w:r w:rsidRPr="00E675C7">
        <w:rPr>
          <w:color w:val="000000" w:themeColor="text1"/>
        </w:rPr>
        <w:t>ю</w:t>
      </w:r>
      <w:r w:rsidR="00E1062A" w:rsidRPr="00E675C7">
        <w:rPr>
          <w:color w:val="000000" w:themeColor="text1"/>
        </w:rPr>
        <w:t>щихся для освоения доп</w:t>
      </w:r>
      <w:r w:rsidRPr="00E675C7">
        <w:rPr>
          <w:color w:val="000000" w:themeColor="text1"/>
        </w:rPr>
        <w:t xml:space="preserve">олнительных </w:t>
      </w:r>
      <w:proofErr w:type="spellStart"/>
      <w:r w:rsidRPr="00E675C7">
        <w:rPr>
          <w:color w:val="000000" w:themeColor="text1"/>
        </w:rPr>
        <w:t>общеразвивающих</w:t>
      </w:r>
      <w:proofErr w:type="spellEnd"/>
      <w:r w:rsidRPr="00E675C7">
        <w:rPr>
          <w:color w:val="000000" w:themeColor="text1"/>
        </w:rPr>
        <w:t xml:space="preserve"> программ</w:t>
      </w:r>
      <w:r w:rsidR="00E1062A" w:rsidRPr="00E675C7">
        <w:rPr>
          <w:color w:val="000000" w:themeColor="text1"/>
        </w:rPr>
        <w:t xml:space="preserve">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мониторинг плановых мероприятий</w:t>
      </w:r>
      <w:r w:rsidRPr="00E675C7">
        <w:rPr>
          <w:color w:val="000000" w:themeColor="text1"/>
        </w:rPr>
        <w:t>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A16168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proofErr w:type="spellStart"/>
      <w:r w:rsidRPr="00E675C7">
        <w:rPr>
          <w:b/>
          <w:color w:val="000000" w:themeColor="text1"/>
        </w:rPr>
        <w:t>Диссеминационный</w:t>
      </w:r>
      <w:proofErr w:type="spellEnd"/>
      <w:r w:rsidR="00A16168" w:rsidRPr="00E675C7">
        <w:rPr>
          <w:color w:val="000000" w:themeColor="text1"/>
        </w:rPr>
        <w:t xml:space="preserve"> (сентябрь-декабрь 2022</w:t>
      </w:r>
      <w:r w:rsidRPr="00E675C7">
        <w:rPr>
          <w:color w:val="000000" w:themeColor="text1"/>
        </w:rPr>
        <w:t xml:space="preserve"> года)</w:t>
      </w:r>
    </w:p>
    <w:p w:rsidR="00A16168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Основное его назначение – организовать оформление и экспертизу продуктов проекта.</w:t>
      </w:r>
    </w:p>
    <w:tbl>
      <w:tblPr>
        <w:tblStyle w:val="a3"/>
        <w:tblW w:w="0" w:type="auto"/>
        <w:tblLook w:val="04A0"/>
      </w:tblPr>
      <w:tblGrid>
        <w:gridCol w:w="594"/>
        <w:gridCol w:w="2531"/>
        <w:gridCol w:w="2060"/>
        <w:gridCol w:w="445"/>
        <w:gridCol w:w="1624"/>
        <w:gridCol w:w="23"/>
        <w:gridCol w:w="2294"/>
      </w:tblGrid>
      <w:tr w:rsidR="00DB2FEB" w:rsidRPr="00A16168" w:rsidTr="00D716CC">
        <w:tc>
          <w:tcPr>
            <w:tcW w:w="594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A16168">
              <w:rPr>
                <w:color w:val="000000" w:themeColor="text1"/>
              </w:rPr>
              <w:t>п</w:t>
            </w:r>
            <w:proofErr w:type="spellEnd"/>
            <w:proofErr w:type="gramEnd"/>
            <w:r w:rsidRPr="00A16168">
              <w:rPr>
                <w:color w:val="000000" w:themeColor="text1"/>
              </w:rPr>
              <w:t>/</w:t>
            </w:r>
            <w:proofErr w:type="spellStart"/>
            <w:r w:rsidRPr="00A1616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531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задача</w:t>
            </w:r>
          </w:p>
        </w:tc>
        <w:tc>
          <w:tcPr>
            <w:tcW w:w="2060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события</w:t>
            </w:r>
          </w:p>
        </w:tc>
        <w:tc>
          <w:tcPr>
            <w:tcW w:w="2069" w:type="dxa"/>
            <w:gridSpan w:val="2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Сроки реализации</w:t>
            </w:r>
          </w:p>
        </w:tc>
        <w:tc>
          <w:tcPr>
            <w:tcW w:w="2317" w:type="dxa"/>
            <w:gridSpan w:val="2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>
              <w:t>Конечные продукты деятельности субъектов проекта</w:t>
            </w:r>
          </w:p>
        </w:tc>
      </w:tr>
      <w:tr w:rsidR="00D42E2A" w:rsidRPr="00A16168" w:rsidTr="003D6AA0">
        <w:tc>
          <w:tcPr>
            <w:tcW w:w="594" w:type="dxa"/>
            <w:vMerge w:val="restart"/>
          </w:tcPr>
          <w:p w:rsidR="00AF0E2F" w:rsidRPr="00A16168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 w:val="restart"/>
          </w:tcPr>
          <w:p w:rsidR="00AF0E2F" w:rsidRPr="00A16168" w:rsidRDefault="00AF0E2F" w:rsidP="00D716CC">
            <w:pPr>
              <w:rPr>
                <w:color w:val="000000" w:themeColor="text1"/>
                <w:sz w:val="24"/>
              </w:rPr>
            </w:pPr>
            <w:r w:rsidRPr="00A16168">
              <w:rPr>
                <w:sz w:val="24"/>
              </w:rPr>
      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</w:t>
            </w:r>
          </w:p>
        </w:tc>
        <w:tc>
          <w:tcPr>
            <w:tcW w:w="6446" w:type="dxa"/>
            <w:gridSpan w:val="5"/>
            <w:shd w:val="clear" w:color="auto" w:fill="808080" w:themeFill="background1" w:themeFillShade="80"/>
          </w:tcPr>
          <w:p w:rsidR="00AF0E2F" w:rsidRPr="00A16168" w:rsidRDefault="00AF0E2F" w:rsidP="00A16168">
            <w:pPr>
              <w:jc w:val="both"/>
              <w:rPr>
                <w:color w:val="000000" w:themeColor="text1"/>
                <w:sz w:val="24"/>
              </w:rPr>
            </w:pPr>
            <w:r w:rsidRPr="00A16168">
              <w:rPr>
                <w:sz w:val="24"/>
              </w:rPr>
              <w:t>ЭТАП 1. (подготовительный, 2020 – июнь 2021 год)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Изучение опыта имеющихся практик в субъектах РФ, установление связей с наиболее успешными из них</w:t>
            </w:r>
          </w:p>
        </w:tc>
        <w:tc>
          <w:tcPr>
            <w:tcW w:w="1647" w:type="dxa"/>
            <w:gridSpan w:val="2"/>
          </w:tcPr>
          <w:p w:rsidR="00AF0E2F" w:rsidRPr="00D716CC" w:rsidRDefault="00AF0E2F" w:rsidP="003D6AA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й</w:t>
            </w:r>
            <w:r w:rsidRPr="00D716CC">
              <w:rPr>
                <w:color w:val="000000" w:themeColor="text1"/>
                <w:sz w:val="24"/>
                <w:szCs w:val="24"/>
              </w:rPr>
              <w:t>-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август</w:t>
            </w:r>
            <w:r w:rsidRPr="00D716CC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94" w:type="dxa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Реестр партнеров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Проектирование деятельности отделений, опорных учреждений в отделении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2020</w:t>
            </w:r>
          </w:p>
        </w:tc>
        <w:tc>
          <w:tcPr>
            <w:tcW w:w="2294" w:type="dxa"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План деятельности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shd w:val="clear" w:color="auto" w:fill="FFFFFF"/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Разработка и описание организационно - управленческой модели образовательной сети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техноклуба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16CC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D716CC">
              <w:rPr>
                <w:b/>
                <w:color w:val="000000" w:themeColor="text1"/>
                <w:sz w:val="24"/>
                <w:szCs w:val="24"/>
              </w:rPr>
              <w:t>ДетТал</w:t>
            </w:r>
            <w:r w:rsidRPr="00D716CC">
              <w:rPr>
                <w:i/>
                <w:color w:val="000000" w:themeColor="text1"/>
                <w:sz w:val="24"/>
                <w:szCs w:val="24"/>
              </w:rPr>
              <w:t>ька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2294" w:type="dxa"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Описание модели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результативности реализации проекта Наличие показателей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2021, май 2022, май 2023</w:t>
            </w:r>
          </w:p>
        </w:tc>
        <w:tc>
          <w:tcPr>
            <w:tcW w:w="2294" w:type="dxa"/>
          </w:tcPr>
          <w:p w:rsidR="00AF0E2F" w:rsidRPr="00D716CC" w:rsidRDefault="00AF0E2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результативности реализации проекта </w:t>
            </w:r>
          </w:p>
        </w:tc>
      </w:tr>
      <w:tr w:rsidR="000F6B4F" w:rsidRPr="00D716CC" w:rsidTr="00D716CC">
        <w:tc>
          <w:tcPr>
            <w:tcW w:w="594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0F6B4F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плана мероприятий отделений: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–«Конструирование и робототехника»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«Техническое творчество и моделирование»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Дрон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</w:t>
            </w:r>
          </w:p>
          <w:p w:rsidR="000F6B4F" w:rsidRPr="00D716CC" w:rsidRDefault="000F6B4F" w:rsidP="000F6B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«Мультимедиа»</w:t>
            </w:r>
          </w:p>
        </w:tc>
        <w:tc>
          <w:tcPr>
            <w:tcW w:w="1647" w:type="dxa"/>
            <w:gridSpan w:val="2"/>
          </w:tcPr>
          <w:p w:rsidR="000F6B4F" w:rsidRPr="00D716CC" w:rsidRDefault="000F6B4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ежегодно</w:t>
            </w:r>
          </w:p>
        </w:tc>
        <w:tc>
          <w:tcPr>
            <w:tcW w:w="2294" w:type="dxa"/>
          </w:tcPr>
          <w:p w:rsidR="000F6B4F" w:rsidRPr="00D716CC" w:rsidRDefault="000F6B4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 мероприятий на год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I муниципальный конкурс – выставка технического творчества 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Февраль, март ежегодно</w:t>
            </w:r>
          </w:p>
        </w:tc>
        <w:tc>
          <w:tcPr>
            <w:tcW w:w="2294" w:type="dxa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Отчет 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Реализация плана работы отделений:</w:t>
            </w:r>
          </w:p>
          <w:p w:rsidR="00AF0E2F" w:rsidRPr="00D716CC" w:rsidRDefault="00AF0E2F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–</w:t>
            </w:r>
            <w:r w:rsidR="00827528" w:rsidRPr="00D716CC">
              <w:rPr>
                <w:color w:val="000000" w:themeColor="text1"/>
                <w:sz w:val="24"/>
                <w:szCs w:val="24"/>
              </w:rPr>
              <w:t>«Конструирование и робототехника»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«Техническое творчество и моделирование»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Дрон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«Мультимедиа»</w:t>
            </w:r>
          </w:p>
        </w:tc>
        <w:tc>
          <w:tcPr>
            <w:tcW w:w="1647" w:type="dxa"/>
            <w:gridSpan w:val="2"/>
          </w:tcPr>
          <w:p w:rsidR="00AF0E2F" w:rsidRPr="00D716CC" w:rsidRDefault="00AF0E2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294" w:type="dxa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Разработка дополнительных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AF0E2F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июн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август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294" w:type="dxa"/>
          </w:tcPr>
          <w:p w:rsidR="00AF0E2F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7D4FB8" w:rsidRPr="00D716CC" w:rsidTr="003D6AA0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46" w:type="dxa"/>
            <w:gridSpan w:val="5"/>
            <w:shd w:val="clear" w:color="auto" w:fill="808080" w:themeFill="background1" w:themeFillShade="80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ЭТАП 2. (практический, август 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20</w:t>
            </w:r>
            <w:r w:rsidRPr="00D716CC">
              <w:rPr>
                <w:color w:val="000000" w:themeColor="text1"/>
                <w:sz w:val="24"/>
                <w:szCs w:val="24"/>
              </w:rPr>
              <w:t>-20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  <w:r w:rsidRPr="00D716CC">
              <w:rPr>
                <w:color w:val="000000" w:themeColor="text1"/>
                <w:sz w:val="24"/>
                <w:szCs w:val="24"/>
              </w:rPr>
              <w:t xml:space="preserve"> годы)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Апробация организационно - управленческой модели образовательной сети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техноклуба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16CC">
              <w:rPr>
                <w:b/>
                <w:color w:val="000000" w:themeColor="text1"/>
                <w:sz w:val="24"/>
                <w:szCs w:val="24"/>
              </w:rPr>
              <w:t>ДетТал</w:t>
            </w:r>
            <w:r w:rsidRPr="00D716CC">
              <w:rPr>
                <w:i/>
                <w:color w:val="000000" w:themeColor="text1"/>
                <w:sz w:val="24"/>
                <w:szCs w:val="24"/>
              </w:rPr>
              <w:t>ька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647" w:type="dxa"/>
            <w:gridSpan w:val="2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20</w:t>
            </w:r>
            <w:r w:rsidRPr="00D716CC">
              <w:rPr>
                <w:color w:val="000000" w:themeColor="text1"/>
                <w:sz w:val="24"/>
                <w:szCs w:val="24"/>
              </w:rPr>
              <w:t>-20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4" w:type="dxa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2FEB" w:rsidRPr="00D716CC" w:rsidTr="00D716CC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Мониторинг результативности реализации проекта</w:t>
            </w:r>
          </w:p>
        </w:tc>
        <w:tc>
          <w:tcPr>
            <w:tcW w:w="1647" w:type="dxa"/>
            <w:gridSpan w:val="2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4" w:type="dxa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Наличие показателей результативности реализации проекта </w:t>
            </w:r>
          </w:p>
        </w:tc>
      </w:tr>
      <w:tr w:rsidR="00F13126" w:rsidRPr="00D716CC" w:rsidTr="008B1BD3">
        <w:trPr>
          <w:trHeight w:val="3406"/>
        </w:trPr>
        <w:tc>
          <w:tcPr>
            <w:tcW w:w="594" w:type="dxa"/>
          </w:tcPr>
          <w:p w:rsidR="00F13126" w:rsidRPr="00D716CC" w:rsidRDefault="00F13126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531" w:type="dxa"/>
          </w:tcPr>
          <w:p w:rsidR="00F13126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Возможности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 xml:space="preserve"> ОУ, необходим</w:t>
            </w:r>
            <w:r w:rsidRPr="00D716CC">
              <w:rPr>
                <w:color w:val="000000" w:themeColor="text1"/>
                <w:sz w:val="24"/>
                <w:szCs w:val="24"/>
              </w:rPr>
              <w:t>ые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 xml:space="preserve"> для реализации образовательных программ, направленных на развитие инженерно - технических, исследовательских и изобретательских компетенций обучающихся</w:t>
            </w:r>
          </w:p>
        </w:tc>
        <w:tc>
          <w:tcPr>
            <w:tcW w:w="2505" w:type="dxa"/>
            <w:gridSpan w:val="2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Анализ имеющихся ресурсов ОУ – участников проекта </w:t>
            </w:r>
          </w:p>
        </w:tc>
        <w:tc>
          <w:tcPr>
            <w:tcW w:w="1647" w:type="dxa"/>
            <w:gridSpan w:val="2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294" w:type="dxa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Перечень ресурсов, оборудования</w:t>
            </w:r>
          </w:p>
        </w:tc>
      </w:tr>
      <w:tr w:rsidR="00D716CC" w:rsidRPr="00D716CC" w:rsidTr="00D716CC">
        <w:trPr>
          <w:trHeight w:val="828"/>
        </w:trPr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3</w:t>
            </w:r>
          </w:p>
        </w:tc>
        <w:tc>
          <w:tcPr>
            <w:tcW w:w="2531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 xml:space="preserve"> 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  <w:tc>
          <w:tcPr>
            <w:tcW w:w="2505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Проведение методических творческих групп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33E32" w:rsidRPr="00D716CC" w:rsidTr="00D716CC">
        <w:tc>
          <w:tcPr>
            <w:tcW w:w="594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Организация постоянно действующего семинара для педагогов отдела</w:t>
            </w:r>
          </w:p>
        </w:tc>
        <w:tc>
          <w:tcPr>
            <w:tcW w:w="1647" w:type="dxa"/>
            <w:gridSpan w:val="2"/>
          </w:tcPr>
          <w:p w:rsidR="00E33E32" w:rsidRPr="00D716CC" w:rsidRDefault="00E33E32" w:rsidP="00E33E32">
            <w:pPr>
              <w:rPr>
                <w:color w:val="000000" w:themeColor="text1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Темы семинаров, банк материалов по каждому отделу</w:t>
            </w:r>
          </w:p>
        </w:tc>
      </w:tr>
      <w:tr w:rsidR="00E33E32" w:rsidRPr="00D716CC" w:rsidTr="00D716CC">
        <w:tc>
          <w:tcPr>
            <w:tcW w:w="594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Проведение мастер-классов педагогов внутри отдела</w:t>
            </w:r>
          </w:p>
        </w:tc>
        <w:tc>
          <w:tcPr>
            <w:tcW w:w="1647" w:type="dxa"/>
            <w:gridSpan w:val="2"/>
          </w:tcPr>
          <w:p w:rsidR="00E33E32" w:rsidRPr="00D716CC" w:rsidRDefault="00E33E32" w:rsidP="00E33E32">
            <w:pPr>
              <w:rPr>
                <w:color w:val="000000" w:themeColor="text1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банк материалов по каждому отделу</w:t>
            </w:r>
          </w:p>
        </w:tc>
      </w:tr>
      <w:tr w:rsidR="00D716CC" w:rsidRPr="00D716CC" w:rsidTr="00D716CC"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4</w:t>
            </w:r>
          </w:p>
        </w:tc>
        <w:tc>
          <w:tcPr>
            <w:tcW w:w="2531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      </w:r>
          </w:p>
        </w:tc>
        <w:tc>
          <w:tcPr>
            <w:tcW w:w="2505" w:type="dxa"/>
            <w:gridSpan w:val="2"/>
          </w:tcPr>
          <w:p w:rsidR="00D716CC" w:rsidRPr="00D716CC" w:rsidRDefault="00D716CC" w:rsidP="007D4FB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Набор первых групп обучающихся для освоения дополнительных 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Списки групп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Экспертиза дополнительных общеобразовательных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программ,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ежегодно</w:t>
            </w:r>
          </w:p>
        </w:tc>
        <w:tc>
          <w:tcPr>
            <w:tcW w:w="2294" w:type="dxa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Экспертные заключения 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Апробация дополнительных общеобразовательных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0F6B4F" w:rsidRPr="00D716CC" w:rsidTr="00D716CC">
        <w:tc>
          <w:tcPr>
            <w:tcW w:w="594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Проведение мероприятий по план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отделений</w:t>
            </w:r>
          </w:p>
        </w:tc>
        <w:tc>
          <w:tcPr>
            <w:tcW w:w="1647" w:type="dxa"/>
            <w:gridSpan w:val="2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94" w:type="dxa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Отчет мероприятия (фото, статья,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заметка)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Корректировка образовательных программ учреждений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- август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Скорректированные программы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удовлетворённости 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Аналитическая справка</w:t>
            </w:r>
          </w:p>
        </w:tc>
      </w:tr>
      <w:tr w:rsidR="00D716CC" w:rsidRPr="00D716CC" w:rsidTr="00D716CC"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 xml:space="preserve">Обобщение управленческой и педагогической практики организации взаимодействия ОУ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Март-май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Методические разработки, рекомендации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Представление управленческой и педагогической практики организации взаимодействия ОУ 2023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Ноябрь декабрь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Фестиваль, конкурс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 xml:space="preserve">Оценка эффективности реализации проекта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Сентябрь-октябрь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Аналитическая справка</w:t>
            </w:r>
          </w:p>
        </w:tc>
      </w:tr>
    </w:tbl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b/>
          <w:color w:val="000000" w:themeColor="text1"/>
        </w:rPr>
        <w:t>Основные подходы к оценке эффективности проекта</w:t>
      </w:r>
      <w:r w:rsidRPr="00D716CC">
        <w:rPr>
          <w:color w:val="000000" w:themeColor="text1"/>
        </w:rPr>
        <w:t xml:space="preserve">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1. Динамика количества </w:t>
      </w:r>
      <w:proofErr w:type="gramStart"/>
      <w:r w:rsidRPr="00D716CC">
        <w:rPr>
          <w:color w:val="000000" w:themeColor="text1"/>
        </w:rPr>
        <w:t>обучающихся</w:t>
      </w:r>
      <w:proofErr w:type="gramEnd"/>
      <w:r w:rsidRPr="00D716CC">
        <w:rPr>
          <w:color w:val="000000" w:themeColor="text1"/>
        </w:rPr>
        <w:t xml:space="preserve">, охваченных дополнительными общеобразовательными </w:t>
      </w:r>
      <w:proofErr w:type="spellStart"/>
      <w:r w:rsidRPr="00D716CC">
        <w:rPr>
          <w:color w:val="000000" w:themeColor="text1"/>
        </w:rPr>
        <w:t>общеразвивающими</w:t>
      </w:r>
      <w:proofErr w:type="spellEnd"/>
      <w:r w:rsidRPr="00D716CC">
        <w:rPr>
          <w:color w:val="000000" w:themeColor="text1"/>
        </w:rPr>
        <w:t xml:space="preserve"> программами и проектами ДОУ по направлению проекта;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 2. Динамика количества участий обучающихся </w:t>
      </w:r>
      <w:proofErr w:type="gramStart"/>
      <w:r w:rsidRPr="00D716CC">
        <w:rPr>
          <w:color w:val="000000" w:themeColor="text1"/>
        </w:rPr>
        <w:t>конкурсах</w:t>
      </w:r>
      <w:proofErr w:type="gramEnd"/>
      <w:r w:rsidRPr="00D716CC">
        <w:rPr>
          <w:color w:val="000000" w:themeColor="text1"/>
        </w:rPr>
        <w:t xml:space="preserve">, конференциях, олимпиадах и других мероприятиях различного уровня по направлению проекта;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3. Динамика количества обучающихся - победителей и призеров конкурсов, конференций, олимпиад и других мероприятий различного уровня по направлению проекта;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4. Динамика числа </w:t>
      </w:r>
      <w:proofErr w:type="gramStart"/>
      <w:r w:rsidRPr="00D716CC">
        <w:rPr>
          <w:color w:val="000000" w:themeColor="text1"/>
        </w:rPr>
        <w:t>дополнительных</w:t>
      </w:r>
      <w:proofErr w:type="gramEnd"/>
      <w:r w:rsidRPr="00D716CC">
        <w:rPr>
          <w:color w:val="000000" w:themeColor="text1"/>
        </w:rPr>
        <w:t xml:space="preserve"> общеобразовательных </w:t>
      </w:r>
      <w:proofErr w:type="spellStart"/>
      <w:r w:rsidRPr="00D716CC">
        <w:rPr>
          <w:color w:val="000000" w:themeColor="text1"/>
        </w:rPr>
        <w:t>общеразвивающих</w:t>
      </w:r>
      <w:proofErr w:type="spellEnd"/>
      <w:r w:rsidRPr="00D716CC">
        <w:rPr>
          <w:color w:val="000000" w:themeColor="text1"/>
        </w:rPr>
        <w:t xml:space="preserve"> программам, программам внеурочной деятельности, направленных на поддержку технического творчества, инженерно-конструкторской, изобретательской деятельности обучающихся;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5. Динамика числа методических/практических пособий и методических рекомендаций, разработанных в результате инновационной деятельности;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lastRenderedPageBreak/>
        <w:t xml:space="preserve">6. Динамика количества педагогических и руководящих работников, повысивших уровень квалификации по теме проекта; </w:t>
      </w:r>
    </w:p>
    <w:p w:rsidR="00E1062A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7. Динамика количества педагогов, реализующих программы, направленные на поддержку технического творчества, инженерно-конструкторской, изобретательской деятельности обучающихся.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b/>
          <w:color w:val="000000" w:themeColor="text1"/>
        </w:rPr>
        <w:t>Обоснование возможности реализации проекта</w:t>
      </w:r>
      <w:r w:rsidRPr="00D716CC">
        <w:rPr>
          <w:color w:val="000000" w:themeColor="text1"/>
        </w:rPr>
        <w:t xml:space="preserve">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Вся деятельность</w:t>
      </w:r>
      <w:r w:rsidRPr="00D716CC">
        <w:rPr>
          <w:color w:val="000000" w:themeColor="text1"/>
          <w:sz w:val="24"/>
          <w:szCs w:val="24"/>
        </w:rPr>
        <w:t xml:space="preserve"> </w:t>
      </w:r>
      <w:proofErr w:type="spellStart"/>
      <w:r w:rsidRPr="00D716CC">
        <w:rPr>
          <w:color w:val="000000" w:themeColor="text1"/>
        </w:rPr>
        <w:t>техноклуба</w:t>
      </w:r>
      <w:proofErr w:type="spellEnd"/>
      <w:r w:rsidRPr="00D716CC">
        <w:rPr>
          <w:color w:val="000000" w:themeColor="text1"/>
        </w:rPr>
        <w:t xml:space="preserve"> «</w:t>
      </w:r>
      <w:proofErr w:type="spellStart"/>
      <w:r w:rsidRPr="00D716CC">
        <w:rPr>
          <w:b/>
          <w:color w:val="000000" w:themeColor="text1"/>
        </w:rPr>
        <w:t>ДетТал</w:t>
      </w:r>
      <w:r w:rsidRPr="00D716CC">
        <w:rPr>
          <w:i/>
          <w:color w:val="000000" w:themeColor="text1"/>
        </w:rPr>
        <w:t>ька</w:t>
      </w:r>
      <w:proofErr w:type="spellEnd"/>
      <w:r w:rsidRPr="00D716CC">
        <w:rPr>
          <w:color w:val="000000" w:themeColor="text1"/>
        </w:rPr>
        <w:t xml:space="preserve">» направлена на вовлечение </w:t>
      </w:r>
      <w:proofErr w:type="gramStart"/>
      <w:r w:rsidRPr="00D716CC">
        <w:rPr>
          <w:color w:val="000000" w:themeColor="text1"/>
        </w:rPr>
        <w:t>обучающихся</w:t>
      </w:r>
      <w:proofErr w:type="gramEnd"/>
      <w:r w:rsidRPr="00D716CC">
        <w:rPr>
          <w:color w:val="000000" w:themeColor="text1"/>
        </w:rPr>
        <w:t xml:space="preserve"> в продуктивную творческую деятельность. </w:t>
      </w:r>
    </w:p>
    <w:p w:rsidR="005E1B75" w:rsidRPr="00D716CC" w:rsidRDefault="00DB2FEB" w:rsidP="008B1BD3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Достижение положительных результатов от реализации проекта возможно при наличии организационно-функциональных, финансовых, материально-технических и кадровых ресурсов.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E1B75" w:rsidRPr="00D716CC" w:rsidTr="005E1B75"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Ресурсы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Мероприятие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План достижений результатов проекта</w:t>
            </w:r>
          </w:p>
        </w:tc>
      </w:tr>
      <w:tr w:rsidR="005E1B75" w:rsidRPr="00D716CC" w:rsidTr="005E1B75">
        <w:tc>
          <w:tcPr>
            <w:tcW w:w="3190" w:type="dxa"/>
            <w:vMerge w:val="restart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Организационно-функциональные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Организация переговоров с социальными партнерами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Согласование позиций с участниками-партнерами проекта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Создание схемы взаимодействия всех участников проекта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Создание системы взаимодействия участников проекта с определением функциональных обязанностей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Привлечение общественности, СМИ</w:t>
            </w:r>
          </w:p>
        </w:tc>
        <w:tc>
          <w:tcPr>
            <w:tcW w:w="3191" w:type="dxa"/>
          </w:tcPr>
          <w:p w:rsidR="005E1B75" w:rsidRPr="00D716CC" w:rsidRDefault="005E1B75" w:rsidP="005E1B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Конференции, публикация рекламных материалов в СМИ, родительские собрания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Межорганизационные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отношения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Конференции, публикация рекламных материалов в СМИ, родительские собрания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Подготовка нормативно-правовой базы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Издание распорядительных документов (приказы, должностные инструкции, положения)</w:t>
            </w:r>
          </w:p>
        </w:tc>
      </w:tr>
      <w:tr w:rsidR="005E1B75" w:rsidRPr="00D716CC" w:rsidTr="005E1B75">
        <w:tc>
          <w:tcPr>
            <w:tcW w:w="3190" w:type="dxa"/>
          </w:tcPr>
          <w:p w:rsidR="005E1B75" w:rsidRPr="00D716CC" w:rsidRDefault="005E1B75" w:rsidP="005E1B75">
            <w:pPr>
              <w:jc w:val="center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Кадровые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Подготовка кадров к реализации проекта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Обучение педагогов ОУ через семинары, КПК Организация взаимодействия педагогов через деятельность творческих групп</w:t>
            </w:r>
          </w:p>
        </w:tc>
      </w:tr>
    </w:tbl>
    <w:p w:rsidR="000108CA" w:rsidRPr="0017267D" w:rsidRDefault="000108CA" w:rsidP="008B1BD3">
      <w:pPr>
        <w:shd w:val="clear" w:color="auto" w:fill="FFFFFF"/>
        <w:spacing w:after="0" w:line="240" w:lineRule="auto"/>
        <w:ind w:left="709" w:hanging="709"/>
        <w:jc w:val="both"/>
        <w:rPr>
          <w:color w:val="000000" w:themeColor="text1"/>
        </w:rPr>
      </w:pPr>
      <w:r w:rsidRPr="0017267D">
        <w:rPr>
          <w:b/>
          <w:color w:val="000000" w:themeColor="text1"/>
        </w:rPr>
        <w:t>Предложения по распространению и внедрению результатов реализации проекта</w:t>
      </w:r>
      <w:r w:rsidRPr="0017267D">
        <w:rPr>
          <w:color w:val="000000" w:themeColor="text1"/>
        </w:rPr>
        <w:t xml:space="preserve"> </w:t>
      </w:r>
    </w:p>
    <w:p w:rsidR="000108CA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Разработанные в рамках проекта инновации могут быть полезными для всех участников проекта, а также могут распространяться за ее пределами. </w:t>
      </w:r>
    </w:p>
    <w:p w:rsidR="000108CA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Итоговые продукты проекта могут быть использованы муниципальными методическими службами при организации КПК, стажировок педагогов. </w:t>
      </w:r>
    </w:p>
    <w:p w:rsidR="00DB2FEB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lastRenderedPageBreak/>
        <w:t>Опыт педагогов, представленный в</w:t>
      </w:r>
      <w:r w:rsidR="008B1BD3">
        <w:rPr>
          <w:color w:val="000000" w:themeColor="text1"/>
        </w:rPr>
        <w:t xml:space="preserve"> итоговых продуктах, может быть </w:t>
      </w:r>
      <w:r w:rsidRPr="0017267D">
        <w:rPr>
          <w:color w:val="000000" w:themeColor="text1"/>
        </w:rPr>
        <w:t>использован педагогическими работниками региона при внедрении современных технологий в образовательный процесс.</w:t>
      </w:r>
      <w:bookmarkStart w:id="0" w:name="_GoBack"/>
      <w:bookmarkEnd w:id="0"/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0108CA" w:rsidRPr="0017267D" w:rsidRDefault="000108CA" w:rsidP="008B1BD3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7267D">
        <w:rPr>
          <w:b/>
          <w:color w:val="000000" w:themeColor="text1"/>
        </w:rPr>
        <w:t>Обоснование устойчивости результатов инновационного проекта</w:t>
      </w:r>
      <w:r w:rsidRPr="0017267D">
        <w:rPr>
          <w:color w:val="000000" w:themeColor="text1"/>
        </w:rPr>
        <w:t xml:space="preserve"> </w:t>
      </w:r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Устойчивость результатов проекта может быть обоснована за счет полученных эффектов. </w:t>
      </w:r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17267D">
        <w:rPr>
          <w:color w:val="000000" w:themeColor="text1"/>
        </w:rPr>
        <w:t xml:space="preserve">При реализации проекта обеспечивается </w:t>
      </w:r>
      <w:r w:rsidRPr="0017267D">
        <w:rPr>
          <w:b/>
          <w:color w:val="000000" w:themeColor="text1"/>
        </w:rPr>
        <w:t>устойчивость социальных эффектов</w:t>
      </w:r>
      <w:r w:rsidRPr="0017267D">
        <w:rPr>
          <w:color w:val="000000" w:themeColor="text1"/>
        </w:rPr>
        <w:t xml:space="preserve"> (удовлетворенность потребности различных групп населения в современных образовательных услугах; взаимодействие образовательных учреждений, использующих различные образовательные программы; удовлетворенность работодателей выпускниками образовательных учреждений; снижение правонарушений; обеспеченность ОУ материальными ресурсами и т.п.); </w:t>
      </w:r>
      <w:r w:rsidRPr="0017267D">
        <w:rPr>
          <w:b/>
          <w:color w:val="000000" w:themeColor="text1"/>
        </w:rPr>
        <w:t>образовательных эффектов</w:t>
      </w:r>
      <w:r w:rsidRPr="0017267D">
        <w:rPr>
          <w:color w:val="000000" w:themeColor="text1"/>
        </w:rPr>
        <w:t xml:space="preserve"> (становление новых профессиональных позиций педагогов, повышение их мотивации к инновациям; формирование инновационного типа личности учащегося);</w:t>
      </w:r>
      <w:proofErr w:type="gramEnd"/>
      <w:r w:rsidRPr="0017267D">
        <w:rPr>
          <w:color w:val="000000" w:themeColor="text1"/>
        </w:rPr>
        <w:t xml:space="preserve"> </w:t>
      </w:r>
      <w:r w:rsidRPr="0017267D">
        <w:rPr>
          <w:b/>
          <w:color w:val="000000" w:themeColor="text1"/>
        </w:rPr>
        <w:t>экономических эффектов</w:t>
      </w:r>
      <w:r w:rsidRPr="0017267D">
        <w:rPr>
          <w:color w:val="000000" w:themeColor="text1"/>
        </w:rPr>
        <w:t xml:space="preserve"> (улучшение результативности обучения детей, что приведет к увеличению интеллектуального потенциала района; способствовать выбору профессий детьми, что позволит решить проблему нехватки специалистов технической направленности в регионе, Российской Федерации).</w:t>
      </w:r>
    </w:p>
    <w:p w:rsidR="00DB2FEB" w:rsidRPr="0017267D" w:rsidRDefault="00DB2FEB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sectPr w:rsidR="00DB2FEB" w:rsidRPr="0017267D" w:rsidSect="0017267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17" w:rsidRDefault="002F6E17" w:rsidP="0017267D">
      <w:pPr>
        <w:spacing w:after="0" w:line="240" w:lineRule="auto"/>
      </w:pPr>
      <w:r>
        <w:separator/>
      </w:r>
    </w:p>
  </w:endnote>
  <w:endnote w:type="continuationSeparator" w:id="0">
    <w:p w:rsidR="002F6E17" w:rsidRDefault="002F6E17" w:rsidP="001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56581"/>
      <w:docPartObj>
        <w:docPartGallery w:val="Page Numbers (Bottom of Page)"/>
        <w:docPartUnique/>
      </w:docPartObj>
    </w:sdtPr>
    <w:sdtContent>
      <w:p w:rsidR="006B5B32" w:rsidRDefault="0069445A">
        <w:pPr>
          <w:pStyle w:val="ad"/>
          <w:jc w:val="center"/>
        </w:pPr>
        <w:fldSimple w:instr=" PAGE   \* MERGEFORMAT ">
          <w:r w:rsidR="00C92A04">
            <w:rPr>
              <w:noProof/>
            </w:rPr>
            <w:t>16</w:t>
          </w:r>
        </w:fldSimple>
      </w:p>
    </w:sdtContent>
  </w:sdt>
  <w:p w:rsidR="006B5B32" w:rsidRDefault="006B5B3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17" w:rsidRDefault="002F6E17" w:rsidP="0017267D">
      <w:pPr>
        <w:spacing w:after="0" w:line="240" w:lineRule="auto"/>
      </w:pPr>
      <w:r>
        <w:separator/>
      </w:r>
    </w:p>
  </w:footnote>
  <w:footnote w:type="continuationSeparator" w:id="0">
    <w:p w:rsidR="002F6E17" w:rsidRDefault="002F6E17" w:rsidP="001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53E"/>
    <w:multiLevelType w:val="hybridMultilevel"/>
    <w:tmpl w:val="672A399C"/>
    <w:lvl w:ilvl="0" w:tplc="92B22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6CB"/>
    <w:multiLevelType w:val="hybridMultilevel"/>
    <w:tmpl w:val="B656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433"/>
    <w:rsid w:val="0000195B"/>
    <w:rsid w:val="000061A2"/>
    <w:rsid w:val="000108CA"/>
    <w:rsid w:val="000F6B4F"/>
    <w:rsid w:val="0017267D"/>
    <w:rsid w:val="0022123B"/>
    <w:rsid w:val="002612C6"/>
    <w:rsid w:val="002B7176"/>
    <w:rsid w:val="002D29A5"/>
    <w:rsid w:val="002E622E"/>
    <w:rsid w:val="002F4370"/>
    <w:rsid w:val="002F6883"/>
    <w:rsid w:val="002F6E17"/>
    <w:rsid w:val="00386F9A"/>
    <w:rsid w:val="003D6AA0"/>
    <w:rsid w:val="00492B35"/>
    <w:rsid w:val="004C4048"/>
    <w:rsid w:val="00500ECF"/>
    <w:rsid w:val="00575270"/>
    <w:rsid w:val="005C2676"/>
    <w:rsid w:val="005E1B75"/>
    <w:rsid w:val="006103A7"/>
    <w:rsid w:val="0069445A"/>
    <w:rsid w:val="006B5B32"/>
    <w:rsid w:val="007048F0"/>
    <w:rsid w:val="00744394"/>
    <w:rsid w:val="00773710"/>
    <w:rsid w:val="007D4FB8"/>
    <w:rsid w:val="007F4904"/>
    <w:rsid w:val="00827528"/>
    <w:rsid w:val="008B1BD3"/>
    <w:rsid w:val="008D6798"/>
    <w:rsid w:val="00925187"/>
    <w:rsid w:val="00942633"/>
    <w:rsid w:val="00995EE0"/>
    <w:rsid w:val="009E10CA"/>
    <w:rsid w:val="00A11620"/>
    <w:rsid w:val="00A16168"/>
    <w:rsid w:val="00A30D52"/>
    <w:rsid w:val="00A668D3"/>
    <w:rsid w:val="00AF0E2F"/>
    <w:rsid w:val="00B03F88"/>
    <w:rsid w:val="00B3095E"/>
    <w:rsid w:val="00B958B5"/>
    <w:rsid w:val="00BD5069"/>
    <w:rsid w:val="00C92A04"/>
    <w:rsid w:val="00CC58B1"/>
    <w:rsid w:val="00CF0433"/>
    <w:rsid w:val="00CF434A"/>
    <w:rsid w:val="00D42E2A"/>
    <w:rsid w:val="00D716CC"/>
    <w:rsid w:val="00DB2FEB"/>
    <w:rsid w:val="00DE4939"/>
    <w:rsid w:val="00E1062A"/>
    <w:rsid w:val="00E33E32"/>
    <w:rsid w:val="00E675C7"/>
    <w:rsid w:val="00E80138"/>
    <w:rsid w:val="00EA4429"/>
    <w:rsid w:val="00EB52AF"/>
    <w:rsid w:val="00F13126"/>
    <w:rsid w:val="00F2023C"/>
    <w:rsid w:val="00F91E1B"/>
    <w:rsid w:val="00FA0CA9"/>
    <w:rsid w:val="00FC7BE7"/>
    <w:rsid w:val="00F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03F88"/>
    <w:pPr>
      <w:widowControl w:val="0"/>
      <w:autoSpaceDE w:val="0"/>
      <w:autoSpaceDN w:val="0"/>
      <w:spacing w:after="0" w:line="240" w:lineRule="auto"/>
      <w:ind w:left="536"/>
    </w:pPr>
    <w:rPr>
      <w:rFonts w:eastAsia="Times New Roman"/>
      <w:color w:val="auto"/>
      <w:sz w:val="25"/>
      <w:szCs w:val="25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B03F88"/>
    <w:rPr>
      <w:rFonts w:eastAsia="Times New Roman"/>
      <w:color w:val="auto"/>
      <w:sz w:val="25"/>
      <w:szCs w:val="25"/>
      <w:lang w:val="en-US" w:bidi="en-US"/>
    </w:rPr>
  </w:style>
  <w:style w:type="paragraph" w:styleId="a6">
    <w:name w:val="Normal (Web)"/>
    <w:basedOn w:val="a"/>
    <w:uiPriority w:val="99"/>
    <w:semiHidden/>
    <w:unhideWhenUsed/>
    <w:rsid w:val="00B03F8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03F88"/>
    <w:rPr>
      <w:i/>
      <w:iCs/>
    </w:rPr>
  </w:style>
  <w:style w:type="character" w:styleId="a8">
    <w:name w:val="Strong"/>
    <w:basedOn w:val="a0"/>
    <w:uiPriority w:val="22"/>
    <w:qFormat/>
    <w:rsid w:val="00B03F88"/>
    <w:rPr>
      <w:b/>
      <w:bCs/>
    </w:rPr>
  </w:style>
  <w:style w:type="paragraph" w:customStyle="1" w:styleId="Default">
    <w:name w:val="Default"/>
    <w:rsid w:val="009E10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0C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7267D"/>
  </w:style>
  <w:style w:type="paragraph" w:styleId="ad">
    <w:name w:val="footer"/>
    <w:basedOn w:val="a"/>
    <w:link w:val="ae"/>
    <w:uiPriority w:val="99"/>
    <w:unhideWhenUsed/>
    <w:rsid w:val="001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267D"/>
  </w:style>
  <w:style w:type="paragraph" w:styleId="af">
    <w:name w:val="List Paragraph"/>
    <w:basedOn w:val="a"/>
    <w:uiPriority w:val="34"/>
    <w:qFormat/>
    <w:rsid w:val="006B5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2020-08-24T06:32:00Z</cp:lastPrinted>
  <dcterms:created xsi:type="dcterms:W3CDTF">2020-09-07T03:13:00Z</dcterms:created>
  <dcterms:modified xsi:type="dcterms:W3CDTF">2020-09-07T03:13:00Z</dcterms:modified>
</cp:coreProperties>
</file>